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7FFCB" w14:textId="40743B15" w:rsidR="00B06F7F" w:rsidRPr="007C7163" w:rsidRDefault="00B06F7F" w:rsidP="002E4FA3">
      <w:pPr>
        <w:pStyle w:val="NoSpacing"/>
        <w:ind w:left="720" w:firstLine="720"/>
        <w:rPr>
          <w:rFonts w:ascii="Times New Roman" w:hAnsi="Times New Roman" w:cs="Times New Roman"/>
          <w:b/>
          <w:bCs/>
        </w:rPr>
      </w:pPr>
      <w:r>
        <w:rPr>
          <w:noProof/>
        </w:rPr>
        <w:drawing>
          <wp:inline distT="0" distB="0" distL="0" distR="0" wp14:anchorId="63581AD5" wp14:editId="4D6B3595">
            <wp:extent cx="4411980" cy="958850"/>
            <wp:effectExtent l="0" t="0" r="7620" b="0"/>
            <wp:docPr id="1" name="Picture 1" descr="Great Hearts - Tuition-Free, K-12 Academies in Arizona and Tex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at Hearts - Tuition-Free, K-12 Academies in Arizona and Texa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1541" cy="984834"/>
                    </a:xfrm>
                    <a:prstGeom prst="rect">
                      <a:avLst/>
                    </a:prstGeom>
                    <a:noFill/>
                    <a:ln>
                      <a:noFill/>
                    </a:ln>
                  </pic:spPr>
                </pic:pic>
              </a:graphicData>
            </a:graphic>
          </wp:inline>
        </w:drawing>
      </w:r>
      <w:r w:rsidR="00C756D2" w:rsidRPr="007C7163">
        <w:rPr>
          <w:rFonts w:ascii="Times New Roman" w:hAnsi="Times New Roman" w:cs="Times New Roman"/>
          <w:b/>
          <w:bCs/>
        </w:rPr>
        <w:t xml:space="preserve"> </w:t>
      </w:r>
    </w:p>
    <w:p w14:paraId="539AF042" w14:textId="2B7431A8" w:rsidR="00FB7CB0" w:rsidRPr="002E4FA3" w:rsidRDefault="00FB7CB0" w:rsidP="00B06F7F">
      <w:pPr>
        <w:pStyle w:val="NoSpacing"/>
        <w:jc w:val="center"/>
        <w:rPr>
          <w:rFonts w:ascii="Times New Roman" w:hAnsi="Times New Roman" w:cs="Times New Roman"/>
          <w:b/>
          <w:bCs/>
        </w:rPr>
      </w:pPr>
      <w:r w:rsidRPr="001C793E">
        <w:rPr>
          <w:rFonts w:ascii="Times New Roman" w:hAnsi="Times New Roman" w:cs="Times New Roman"/>
          <w:b/>
          <w:bCs/>
          <w:sz w:val="36"/>
          <w:szCs w:val="36"/>
        </w:rPr>
        <w:t xml:space="preserve">Health </w:t>
      </w:r>
      <w:r w:rsidR="007D4547">
        <w:rPr>
          <w:rFonts w:ascii="Times New Roman" w:hAnsi="Times New Roman" w:cs="Times New Roman"/>
          <w:b/>
          <w:bCs/>
          <w:sz w:val="36"/>
          <w:szCs w:val="36"/>
        </w:rPr>
        <w:t>Policy</w:t>
      </w:r>
      <w:r w:rsidR="00DF175F">
        <w:rPr>
          <w:rFonts w:ascii="Times New Roman" w:hAnsi="Times New Roman" w:cs="Times New Roman"/>
          <w:b/>
          <w:bCs/>
          <w:sz w:val="36"/>
          <w:szCs w:val="36"/>
        </w:rPr>
        <w:t xml:space="preserve"> </w:t>
      </w:r>
      <w:r w:rsidR="00216395">
        <w:rPr>
          <w:rFonts w:ascii="Times New Roman" w:hAnsi="Times New Roman" w:cs="Times New Roman"/>
          <w:b/>
          <w:bCs/>
          <w:sz w:val="36"/>
          <w:szCs w:val="36"/>
        </w:rPr>
        <w:t>for</w:t>
      </w:r>
      <w:r w:rsidR="00DF175F">
        <w:rPr>
          <w:rFonts w:ascii="Times New Roman" w:hAnsi="Times New Roman" w:cs="Times New Roman"/>
          <w:b/>
          <w:bCs/>
          <w:sz w:val="36"/>
          <w:szCs w:val="36"/>
        </w:rPr>
        <w:t xml:space="preserve"> Students</w:t>
      </w:r>
      <w:r w:rsidR="00C331EC">
        <w:rPr>
          <w:rFonts w:ascii="Times New Roman" w:hAnsi="Times New Roman" w:cs="Times New Roman"/>
          <w:b/>
          <w:bCs/>
          <w:sz w:val="36"/>
          <w:szCs w:val="36"/>
        </w:rPr>
        <w:t xml:space="preserve"> and</w:t>
      </w:r>
      <w:r w:rsidR="00DF175F">
        <w:rPr>
          <w:rFonts w:ascii="Times New Roman" w:hAnsi="Times New Roman" w:cs="Times New Roman"/>
          <w:b/>
          <w:bCs/>
          <w:sz w:val="36"/>
          <w:szCs w:val="36"/>
        </w:rPr>
        <w:t xml:space="preserve"> Staff</w:t>
      </w:r>
      <w:r w:rsidR="007C7163">
        <w:rPr>
          <w:rFonts w:ascii="Times New Roman" w:hAnsi="Times New Roman" w:cs="Times New Roman"/>
          <w:b/>
          <w:bCs/>
          <w:sz w:val="36"/>
          <w:szCs w:val="36"/>
        </w:rPr>
        <w:t xml:space="preserve"> </w:t>
      </w:r>
    </w:p>
    <w:p w14:paraId="14B340B1" w14:textId="77777777" w:rsidR="00A455A4" w:rsidRPr="00C1234E" w:rsidRDefault="0BF7989F" w:rsidP="0BF7989F">
      <w:pPr>
        <w:spacing w:before="100" w:beforeAutospacing="1" w:after="100" w:afterAutospacing="1"/>
        <w:rPr>
          <w:rFonts w:ascii="Times New Roman" w:eastAsia="Times New Roman" w:hAnsi="Times New Roman" w:cs="Times New Roman"/>
          <w:color w:val="000000" w:themeColor="text1"/>
        </w:rPr>
      </w:pPr>
      <w:r w:rsidRPr="00C1234E">
        <w:rPr>
          <w:rFonts w:ascii="Times New Roman" w:eastAsia="Times New Roman" w:hAnsi="Times New Roman" w:cs="Times New Roman"/>
          <w:color w:val="000000" w:themeColor="text1"/>
        </w:rPr>
        <w:t xml:space="preserve">A </w:t>
      </w:r>
      <w:r w:rsidR="00DF175F" w:rsidRPr="00C1234E">
        <w:rPr>
          <w:rFonts w:ascii="Times New Roman" w:eastAsia="Times New Roman" w:hAnsi="Times New Roman" w:cs="Times New Roman"/>
          <w:color w:val="000000" w:themeColor="text1"/>
        </w:rPr>
        <w:t>scholar</w:t>
      </w:r>
      <w:r w:rsidRPr="00C1234E">
        <w:rPr>
          <w:rFonts w:ascii="Times New Roman" w:eastAsia="Times New Roman" w:hAnsi="Times New Roman" w:cs="Times New Roman"/>
          <w:color w:val="000000" w:themeColor="text1"/>
        </w:rPr>
        <w:t xml:space="preserve"> </w:t>
      </w:r>
      <w:r w:rsidR="00DF175F" w:rsidRPr="00C1234E">
        <w:rPr>
          <w:rFonts w:ascii="Times New Roman" w:eastAsia="Times New Roman" w:hAnsi="Times New Roman" w:cs="Times New Roman"/>
          <w:color w:val="000000" w:themeColor="text1"/>
        </w:rPr>
        <w:t xml:space="preserve">or staff member </w:t>
      </w:r>
      <w:r w:rsidRPr="00C1234E">
        <w:rPr>
          <w:rFonts w:ascii="Times New Roman" w:eastAsia="Times New Roman" w:hAnsi="Times New Roman" w:cs="Times New Roman"/>
          <w:color w:val="000000" w:themeColor="text1"/>
        </w:rPr>
        <w:t xml:space="preserve">who is sick will not be able to perform well in school </w:t>
      </w:r>
      <w:r w:rsidR="0064152B" w:rsidRPr="00C1234E">
        <w:rPr>
          <w:rFonts w:ascii="Times New Roman" w:eastAsia="Times New Roman" w:hAnsi="Times New Roman" w:cs="Times New Roman"/>
          <w:color w:val="000000" w:themeColor="text1"/>
        </w:rPr>
        <w:t xml:space="preserve">or after-school activities </w:t>
      </w:r>
      <w:r w:rsidRPr="00C1234E">
        <w:rPr>
          <w:rFonts w:ascii="Times New Roman" w:eastAsia="Times New Roman" w:hAnsi="Times New Roman" w:cs="Times New Roman"/>
          <w:color w:val="000000" w:themeColor="text1"/>
        </w:rPr>
        <w:t xml:space="preserve">and is likely to spread the illness to other </w:t>
      </w:r>
      <w:r w:rsidR="00DF175F" w:rsidRPr="00C1234E">
        <w:rPr>
          <w:rFonts w:ascii="Times New Roman" w:eastAsia="Times New Roman" w:hAnsi="Times New Roman" w:cs="Times New Roman"/>
          <w:color w:val="000000" w:themeColor="text1"/>
        </w:rPr>
        <w:t>students</w:t>
      </w:r>
      <w:r w:rsidRPr="00C1234E">
        <w:rPr>
          <w:rFonts w:ascii="Times New Roman" w:eastAsia="Times New Roman" w:hAnsi="Times New Roman" w:cs="Times New Roman"/>
          <w:color w:val="000000" w:themeColor="text1"/>
        </w:rPr>
        <w:t xml:space="preserve"> and staff. We suggest </w:t>
      </w:r>
      <w:proofErr w:type="gramStart"/>
      <w:r w:rsidRPr="00C1234E">
        <w:rPr>
          <w:rFonts w:ascii="Times New Roman" w:eastAsia="Times New Roman" w:hAnsi="Times New Roman" w:cs="Times New Roman"/>
          <w:color w:val="000000" w:themeColor="text1"/>
        </w:rPr>
        <w:t>making a plan</w:t>
      </w:r>
      <w:proofErr w:type="gramEnd"/>
      <w:r w:rsidRPr="00C1234E">
        <w:rPr>
          <w:rFonts w:ascii="Times New Roman" w:eastAsia="Times New Roman" w:hAnsi="Times New Roman" w:cs="Times New Roman"/>
          <w:color w:val="000000" w:themeColor="text1"/>
        </w:rPr>
        <w:t xml:space="preserve"> for childcare ahead of time so you will not be without a comforting place for your child to stay if they are ill. </w:t>
      </w:r>
    </w:p>
    <w:p w14:paraId="2A8BD1F7" w14:textId="77777777" w:rsidR="00A455A4" w:rsidRPr="00C1234E" w:rsidRDefault="0BF7989F" w:rsidP="0BF7989F">
      <w:pPr>
        <w:pStyle w:val="ListParagraph"/>
        <w:numPr>
          <w:ilvl w:val="0"/>
          <w:numId w:val="24"/>
        </w:numPr>
        <w:spacing w:before="100" w:beforeAutospacing="1" w:after="100" w:afterAutospacing="1"/>
        <w:rPr>
          <w:rFonts w:ascii="Times New Roman" w:eastAsia="Times New Roman" w:hAnsi="Times New Roman" w:cs="Times New Roman"/>
          <w:color w:val="000000" w:themeColor="text1"/>
        </w:rPr>
      </w:pPr>
      <w:r w:rsidRPr="00C1234E">
        <w:rPr>
          <w:rFonts w:ascii="Times New Roman" w:eastAsia="Times New Roman" w:hAnsi="Times New Roman" w:cs="Times New Roman"/>
          <w:color w:val="000000" w:themeColor="text1"/>
        </w:rPr>
        <w:t xml:space="preserve">We respectfully ask that you or your designee pick your child up </w:t>
      </w:r>
      <w:r w:rsidRPr="00C1234E">
        <w:rPr>
          <w:rFonts w:ascii="Times New Roman" w:eastAsia="Times New Roman" w:hAnsi="Times New Roman" w:cs="Times New Roman"/>
          <w:b/>
          <w:bCs/>
          <w:color w:val="000000" w:themeColor="text1"/>
        </w:rPr>
        <w:t>as soon as possible</w:t>
      </w:r>
      <w:r w:rsidRPr="00C1234E">
        <w:rPr>
          <w:rFonts w:ascii="Times New Roman" w:eastAsia="Times New Roman" w:hAnsi="Times New Roman" w:cs="Times New Roman"/>
          <w:color w:val="000000" w:themeColor="text1"/>
        </w:rPr>
        <w:t xml:space="preserve"> or within </w:t>
      </w:r>
      <w:r w:rsidRPr="00C1234E">
        <w:rPr>
          <w:rFonts w:ascii="Times New Roman" w:eastAsia="Times New Roman" w:hAnsi="Times New Roman" w:cs="Times New Roman"/>
          <w:b/>
          <w:bCs/>
          <w:color w:val="000000" w:themeColor="text1"/>
        </w:rPr>
        <w:t>one hour</w:t>
      </w:r>
      <w:r w:rsidRPr="00C1234E">
        <w:rPr>
          <w:rFonts w:ascii="Times New Roman" w:eastAsia="Times New Roman" w:hAnsi="Times New Roman" w:cs="Times New Roman"/>
          <w:color w:val="000000" w:themeColor="text1"/>
        </w:rPr>
        <w:t xml:space="preserve"> of being notified that your child is sick and needs to go home. </w:t>
      </w:r>
    </w:p>
    <w:p w14:paraId="6D092A70" w14:textId="7B9F54F9" w:rsidR="00A455A4" w:rsidRPr="00C1234E" w:rsidRDefault="0BF7989F" w:rsidP="0BF7989F">
      <w:pPr>
        <w:pStyle w:val="ListParagraph"/>
        <w:numPr>
          <w:ilvl w:val="0"/>
          <w:numId w:val="24"/>
        </w:numPr>
        <w:spacing w:before="100" w:beforeAutospacing="1" w:after="100" w:afterAutospacing="1"/>
        <w:rPr>
          <w:rFonts w:ascii="Times New Roman" w:eastAsia="Times New Roman" w:hAnsi="Times New Roman" w:cs="Times New Roman"/>
          <w:color w:val="000000" w:themeColor="text1"/>
        </w:rPr>
      </w:pPr>
      <w:r w:rsidRPr="00C1234E">
        <w:rPr>
          <w:rFonts w:ascii="Times New Roman" w:eastAsia="Times New Roman" w:hAnsi="Times New Roman" w:cs="Times New Roman"/>
          <w:color w:val="000000" w:themeColor="text1"/>
        </w:rPr>
        <w:t xml:space="preserve">We ask this to prevent the spread of illness to our faculty, staff, and other students. </w:t>
      </w:r>
    </w:p>
    <w:p w14:paraId="053F211A" w14:textId="6A26C965" w:rsidR="00FB7CB0" w:rsidRPr="00C1234E" w:rsidRDefault="0BF7989F" w:rsidP="0BF7989F">
      <w:pPr>
        <w:spacing w:before="100" w:beforeAutospacing="1" w:after="100" w:afterAutospacing="1"/>
        <w:rPr>
          <w:rFonts w:ascii="Times New Roman" w:eastAsia="Times New Roman" w:hAnsi="Times New Roman" w:cs="Times New Roman"/>
          <w:b/>
          <w:bCs/>
          <w:color w:val="000000" w:themeColor="text1"/>
        </w:rPr>
      </w:pPr>
      <w:r w:rsidRPr="00C1234E">
        <w:rPr>
          <w:rFonts w:ascii="Times New Roman" w:hAnsi="Times New Roman" w:cs="Times New Roman"/>
          <w:color w:val="000000" w:themeColor="text1"/>
        </w:rPr>
        <w:t>Call your healthcare provider for advice if you are unsure about your child’s illness. You can always bring your child to school a</w:t>
      </w:r>
      <w:r w:rsidR="00C723BD" w:rsidRPr="00C1234E">
        <w:rPr>
          <w:rFonts w:ascii="Times New Roman" w:hAnsi="Times New Roman" w:cs="Times New Roman"/>
          <w:color w:val="000000" w:themeColor="text1"/>
        </w:rPr>
        <w:t xml:space="preserve"> little</w:t>
      </w:r>
      <w:r w:rsidRPr="00C1234E">
        <w:rPr>
          <w:rFonts w:ascii="Times New Roman" w:hAnsi="Times New Roman" w:cs="Times New Roman"/>
          <w:color w:val="000000" w:themeColor="text1"/>
        </w:rPr>
        <w:t xml:space="preserve"> late if your child’s healthcare provider states it is safe to attend school. When it comes to your child’s health and the health of all the other children, faculty, and staff at school, it</w:t>
      </w:r>
      <w:r w:rsidR="00C723BD" w:rsidRPr="00C1234E">
        <w:rPr>
          <w:rFonts w:ascii="Times New Roman" w:hAnsi="Times New Roman" w:cs="Times New Roman"/>
          <w:color w:val="000000" w:themeColor="text1"/>
        </w:rPr>
        <w:t xml:space="preserve"> is b</w:t>
      </w:r>
      <w:r w:rsidRPr="00C1234E">
        <w:rPr>
          <w:rFonts w:ascii="Times New Roman" w:hAnsi="Times New Roman" w:cs="Times New Roman"/>
          <w:color w:val="000000" w:themeColor="text1"/>
        </w:rPr>
        <w:t>etter to be safe.</w:t>
      </w:r>
    </w:p>
    <w:p w14:paraId="65C9AE4D" w14:textId="44F052E0" w:rsidR="00FB7CB0" w:rsidRPr="00C1234E" w:rsidRDefault="00DF175F" w:rsidP="00FB7CB0">
      <w:pPr>
        <w:spacing w:after="360"/>
        <w:rPr>
          <w:rFonts w:ascii="Times New Roman" w:eastAsia="Times New Roman" w:hAnsi="Times New Roman" w:cs="Times New Roman"/>
          <w:b/>
          <w:bCs/>
          <w:color w:val="000000" w:themeColor="text1"/>
        </w:rPr>
      </w:pPr>
      <w:r w:rsidRPr="00C1234E">
        <w:rPr>
          <w:rFonts w:ascii="Times New Roman" w:eastAsia="Times New Roman" w:hAnsi="Times New Roman" w:cs="Times New Roman"/>
          <w:b/>
          <w:bCs/>
          <w:color w:val="000000" w:themeColor="text1"/>
        </w:rPr>
        <w:t>Please see the below symptom guidelines for keeping students/staff home and when to return to school:</w:t>
      </w:r>
    </w:p>
    <w:tbl>
      <w:tblPr>
        <w:tblW w:w="9500" w:type="dxa"/>
        <w:tblLook w:val="04A0" w:firstRow="1" w:lastRow="0" w:firstColumn="1" w:lastColumn="0" w:noHBand="0" w:noVBand="1"/>
      </w:tblPr>
      <w:tblGrid>
        <w:gridCol w:w="4480"/>
        <w:gridCol w:w="5020"/>
      </w:tblGrid>
      <w:tr w:rsidR="001502E5" w:rsidRPr="00C1234E" w14:paraId="14C7167B" w14:textId="77777777" w:rsidTr="52B36D6A">
        <w:trPr>
          <w:trHeight w:val="1260"/>
        </w:trPr>
        <w:tc>
          <w:tcPr>
            <w:tcW w:w="4480" w:type="dxa"/>
            <w:tcBorders>
              <w:top w:val="single" w:sz="8" w:space="0" w:color="auto"/>
              <w:left w:val="single" w:sz="8" w:space="0" w:color="auto"/>
              <w:bottom w:val="nil"/>
              <w:right w:val="nil"/>
            </w:tcBorders>
            <w:shd w:val="clear" w:color="auto" w:fill="auto"/>
            <w:noWrap/>
            <w:hideMark/>
          </w:tcPr>
          <w:p w14:paraId="2A713299" w14:textId="4A0A8AA4" w:rsidR="001502E5" w:rsidRPr="00C1234E" w:rsidRDefault="001502E5" w:rsidP="001502E5">
            <w:pPr>
              <w:rPr>
                <w:rFonts w:ascii="Times New Roman" w:eastAsia="Times New Roman" w:hAnsi="Times New Roman" w:cs="Times New Roman"/>
                <w:b/>
                <w:bCs/>
                <w:color w:val="404040"/>
                <w:u w:val="single"/>
              </w:rPr>
            </w:pPr>
            <w:r w:rsidRPr="00C1234E">
              <w:rPr>
                <w:rFonts w:ascii="Times New Roman" w:eastAsia="Times New Roman" w:hAnsi="Times New Roman" w:cs="Times New Roman"/>
                <w:b/>
                <w:bCs/>
                <w:color w:val="000000" w:themeColor="text1"/>
                <w:u w:val="single"/>
              </w:rPr>
              <w:t>Fever</w:t>
            </w:r>
          </w:p>
        </w:tc>
        <w:tc>
          <w:tcPr>
            <w:tcW w:w="5020" w:type="dxa"/>
            <w:tcBorders>
              <w:top w:val="single" w:sz="8" w:space="0" w:color="auto"/>
              <w:left w:val="single" w:sz="4" w:space="0" w:color="auto"/>
              <w:bottom w:val="nil"/>
              <w:right w:val="single" w:sz="8" w:space="0" w:color="auto"/>
            </w:tcBorders>
            <w:shd w:val="clear" w:color="auto" w:fill="auto"/>
            <w:vAlign w:val="bottom"/>
            <w:hideMark/>
          </w:tcPr>
          <w:p w14:paraId="117582C2" w14:textId="77777777" w:rsidR="001502E5" w:rsidRPr="00C1234E" w:rsidRDefault="001502E5" w:rsidP="001502E5">
            <w:pPr>
              <w:rPr>
                <w:rFonts w:ascii="Times New Roman" w:eastAsia="Times New Roman" w:hAnsi="Times New Roman" w:cs="Times New Roman"/>
                <w:b/>
                <w:bCs/>
                <w:i/>
                <w:iCs/>
                <w:color w:val="000000"/>
              </w:rPr>
            </w:pPr>
            <w:r w:rsidRPr="00C1234E">
              <w:rPr>
                <w:rFonts w:ascii="Times New Roman" w:eastAsia="Times New Roman" w:hAnsi="Times New Roman" w:cs="Times New Roman"/>
                <w:b/>
                <w:bCs/>
                <w:i/>
                <w:iCs/>
                <w:color w:val="000000"/>
              </w:rPr>
              <w:t>Stay Home:</w:t>
            </w:r>
          </w:p>
          <w:p w14:paraId="64260366" w14:textId="54095E1B" w:rsidR="001502E5" w:rsidRPr="00C1234E" w:rsidRDefault="001502E5" w:rsidP="001502E5">
            <w:pPr>
              <w:rPr>
                <w:rFonts w:ascii="Times New Roman" w:eastAsia="Times New Roman" w:hAnsi="Times New Roman" w:cs="Times New Roman"/>
                <w:color w:val="000000"/>
              </w:rPr>
            </w:pPr>
            <w:r w:rsidRPr="00C1234E">
              <w:rPr>
                <w:rFonts w:ascii="Times New Roman" w:eastAsia="Times New Roman" w:hAnsi="Times New Roman" w:cs="Times New Roman"/>
                <w:color w:val="000000"/>
              </w:rPr>
              <w:t>Temperature of 100.0 degrees Fahrenheit or higher. *</w:t>
            </w:r>
          </w:p>
          <w:p w14:paraId="5C8C4982" w14:textId="2672F863" w:rsidR="001502E5" w:rsidRPr="00C1234E" w:rsidRDefault="001502E5" w:rsidP="001502E5">
            <w:pPr>
              <w:rPr>
                <w:rFonts w:ascii="Times New Roman" w:eastAsia="Times New Roman" w:hAnsi="Times New Roman" w:cs="Times New Roman"/>
                <w:color w:val="000000"/>
              </w:rPr>
            </w:pPr>
          </w:p>
        </w:tc>
      </w:tr>
      <w:tr w:rsidR="001502E5" w:rsidRPr="00C1234E" w14:paraId="4D17554C" w14:textId="77777777" w:rsidTr="52B36D6A">
        <w:trPr>
          <w:trHeight w:val="315"/>
        </w:trPr>
        <w:tc>
          <w:tcPr>
            <w:tcW w:w="4480" w:type="dxa"/>
            <w:tcBorders>
              <w:top w:val="nil"/>
              <w:left w:val="single" w:sz="8" w:space="0" w:color="auto"/>
              <w:bottom w:val="nil"/>
              <w:right w:val="nil"/>
            </w:tcBorders>
            <w:shd w:val="clear" w:color="auto" w:fill="auto"/>
            <w:noWrap/>
            <w:hideMark/>
          </w:tcPr>
          <w:p w14:paraId="6E7BEAA2" w14:textId="1154AE6D" w:rsidR="001502E5" w:rsidRPr="00C1234E" w:rsidRDefault="001502E5" w:rsidP="001502E5">
            <w:pPr>
              <w:rPr>
                <w:rFonts w:ascii="Times New Roman" w:eastAsia="Times New Roman" w:hAnsi="Times New Roman" w:cs="Times New Roman"/>
                <w:b/>
                <w:bCs/>
                <w:color w:val="404040"/>
              </w:rPr>
            </w:pPr>
            <w:r w:rsidRPr="00C1234E">
              <w:rPr>
                <w:rFonts w:ascii="Times New Roman" w:eastAsia="Times New Roman" w:hAnsi="Times New Roman" w:cs="Times New Roman"/>
                <w:b/>
                <w:bCs/>
                <w:color w:val="404040"/>
              </w:rPr>
              <w:t> </w:t>
            </w:r>
          </w:p>
        </w:tc>
        <w:tc>
          <w:tcPr>
            <w:tcW w:w="5020" w:type="dxa"/>
            <w:tcBorders>
              <w:top w:val="nil"/>
              <w:left w:val="single" w:sz="4" w:space="0" w:color="auto"/>
              <w:bottom w:val="nil"/>
              <w:right w:val="single" w:sz="8" w:space="0" w:color="auto"/>
            </w:tcBorders>
            <w:shd w:val="clear" w:color="auto" w:fill="auto"/>
            <w:vAlign w:val="bottom"/>
            <w:hideMark/>
          </w:tcPr>
          <w:p w14:paraId="63E4A9CD" w14:textId="36BC23E0" w:rsidR="001502E5" w:rsidRPr="00C1234E" w:rsidRDefault="001502E5" w:rsidP="001502E5">
            <w:pPr>
              <w:rPr>
                <w:rFonts w:ascii="Times New Roman" w:eastAsia="Times New Roman" w:hAnsi="Times New Roman" w:cs="Times New Roman"/>
                <w:color w:val="000000"/>
              </w:rPr>
            </w:pPr>
            <w:r w:rsidRPr="00C1234E">
              <w:rPr>
                <w:rFonts w:ascii="Times New Roman" w:eastAsia="Times New Roman" w:hAnsi="Times New Roman" w:cs="Times New Roman"/>
                <w:color w:val="000000"/>
              </w:rPr>
              <w:t> </w:t>
            </w:r>
          </w:p>
        </w:tc>
      </w:tr>
      <w:tr w:rsidR="001502E5" w:rsidRPr="00C1234E" w14:paraId="6E4B37D2" w14:textId="77777777" w:rsidTr="52B36D6A">
        <w:trPr>
          <w:trHeight w:val="945"/>
        </w:trPr>
        <w:tc>
          <w:tcPr>
            <w:tcW w:w="4480" w:type="dxa"/>
            <w:tcBorders>
              <w:top w:val="nil"/>
              <w:left w:val="single" w:sz="8" w:space="0" w:color="auto"/>
              <w:bottom w:val="nil"/>
              <w:right w:val="nil"/>
            </w:tcBorders>
            <w:shd w:val="clear" w:color="auto" w:fill="auto"/>
            <w:noWrap/>
            <w:vAlign w:val="bottom"/>
            <w:hideMark/>
          </w:tcPr>
          <w:p w14:paraId="4F6584BE" w14:textId="60838503" w:rsidR="001502E5" w:rsidRPr="00C1234E" w:rsidRDefault="001502E5" w:rsidP="001502E5">
            <w:pPr>
              <w:rPr>
                <w:rFonts w:ascii="Times New Roman" w:eastAsia="Times New Roman" w:hAnsi="Times New Roman" w:cs="Times New Roman"/>
                <w:color w:val="000000"/>
              </w:rPr>
            </w:pPr>
          </w:p>
        </w:tc>
        <w:tc>
          <w:tcPr>
            <w:tcW w:w="5020" w:type="dxa"/>
            <w:tcBorders>
              <w:top w:val="nil"/>
              <w:left w:val="single" w:sz="4" w:space="0" w:color="auto"/>
              <w:bottom w:val="nil"/>
              <w:right w:val="single" w:sz="8" w:space="0" w:color="auto"/>
            </w:tcBorders>
            <w:shd w:val="clear" w:color="auto" w:fill="auto"/>
            <w:vAlign w:val="bottom"/>
            <w:hideMark/>
          </w:tcPr>
          <w:p w14:paraId="4421F4C6" w14:textId="77777777" w:rsidR="001502E5" w:rsidRPr="00C1234E" w:rsidRDefault="001502E5" w:rsidP="001502E5">
            <w:pPr>
              <w:rPr>
                <w:rFonts w:ascii="Times New Roman" w:eastAsia="Times New Roman" w:hAnsi="Times New Roman" w:cs="Times New Roman"/>
                <w:b/>
                <w:bCs/>
                <w:i/>
                <w:iCs/>
                <w:color w:val="000000"/>
              </w:rPr>
            </w:pPr>
            <w:r w:rsidRPr="00C1234E">
              <w:rPr>
                <w:rFonts w:ascii="Times New Roman" w:eastAsia="Times New Roman" w:hAnsi="Times New Roman" w:cs="Times New Roman"/>
                <w:b/>
                <w:bCs/>
                <w:i/>
                <w:iCs/>
                <w:color w:val="000000"/>
              </w:rPr>
              <w:t>Return to School:</w:t>
            </w:r>
          </w:p>
          <w:p w14:paraId="65B837C7" w14:textId="0EF40955" w:rsidR="001502E5" w:rsidRPr="00C1234E" w:rsidRDefault="001502E5" w:rsidP="001502E5">
            <w:pPr>
              <w:rPr>
                <w:rFonts w:ascii="Times New Roman" w:eastAsia="Times New Roman" w:hAnsi="Times New Roman" w:cs="Times New Roman"/>
                <w:color w:val="000000"/>
              </w:rPr>
            </w:pPr>
            <w:r w:rsidRPr="00C1234E">
              <w:rPr>
                <w:rFonts w:ascii="Times New Roman" w:eastAsia="Times New Roman" w:hAnsi="Times New Roman" w:cs="Times New Roman"/>
                <w:color w:val="000000"/>
              </w:rPr>
              <w:t xml:space="preserve">Must be fever free, without taking fever reducing medication, for </w:t>
            </w:r>
            <w:r w:rsidRPr="00C1234E">
              <w:rPr>
                <w:rFonts w:ascii="Times New Roman" w:eastAsia="Times New Roman" w:hAnsi="Times New Roman" w:cs="Times New Roman"/>
                <w:b/>
                <w:bCs/>
                <w:color w:val="000000"/>
              </w:rPr>
              <w:t>24 hours</w:t>
            </w:r>
            <w:r w:rsidRPr="00C1234E">
              <w:rPr>
                <w:rFonts w:ascii="Times New Roman" w:eastAsia="Times New Roman" w:hAnsi="Times New Roman" w:cs="Times New Roman"/>
                <w:color w:val="000000"/>
              </w:rPr>
              <w:t xml:space="preserve"> before returning to school.</w:t>
            </w:r>
            <w:r w:rsidR="00C85F75">
              <w:rPr>
                <w:rFonts w:ascii="Times New Roman" w:eastAsia="Times New Roman" w:hAnsi="Times New Roman" w:cs="Times New Roman"/>
                <w:color w:val="000000"/>
              </w:rPr>
              <w:t xml:space="preserve">  Unless presenting with respiratory or COVID-19 symptoms, see below.</w:t>
            </w:r>
          </w:p>
          <w:p w14:paraId="6740C40D" w14:textId="77777777" w:rsidR="001502E5" w:rsidRPr="00C1234E" w:rsidRDefault="001502E5" w:rsidP="001502E5">
            <w:pPr>
              <w:spacing w:before="100" w:beforeAutospacing="1" w:after="100" w:afterAutospacing="1"/>
              <w:rPr>
                <w:rFonts w:ascii="Times New Roman" w:hAnsi="Times New Roman" w:cs="Times New Roman"/>
                <w:color w:val="000000"/>
                <w:highlight w:val="yellow"/>
              </w:rPr>
            </w:pPr>
            <w:r w:rsidRPr="00C1234E">
              <w:rPr>
                <w:rFonts w:ascii="Times New Roman" w:eastAsia="Times New Roman" w:hAnsi="Times New Roman" w:cs="Times New Roman"/>
                <w:color w:val="000000" w:themeColor="text1"/>
                <w:highlight w:val="yellow"/>
              </w:rPr>
              <w:t>*Many authorities use either 100.0 (37.8 degrees Celsius) or 100.4 F (38.0 degrees Celsius) as a cut-off for fever, but this number can vary depending on factors such as the method of measurement and the age of the person (</w:t>
            </w:r>
            <w:r w:rsidRPr="00C1234E">
              <w:rPr>
                <w:rFonts w:ascii="Times New Roman" w:hAnsi="Times New Roman" w:cs="Times New Roman"/>
                <w:color w:val="000000" w:themeColor="text1"/>
                <w:highlight w:val="yellow"/>
              </w:rPr>
              <w:t xml:space="preserve">CDC 4/2020). </w:t>
            </w:r>
          </w:p>
          <w:p w14:paraId="3EA27C20" w14:textId="2F1A2CAB" w:rsidR="001502E5" w:rsidRPr="00C1234E" w:rsidRDefault="001502E5" w:rsidP="001502E5">
            <w:pPr>
              <w:rPr>
                <w:rFonts w:ascii="Times New Roman" w:eastAsia="Times New Roman" w:hAnsi="Times New Roman" w:cs="Times New Roman"/>
                <w:color w:val="000000"/>
              </w:rPr>
            </w:pPr>
          </w:p>
        </w:tc>
      </w:tr>
      <w:tr w:rsidR="001502E5" w:rsidRPr="00C1234E" w14:paraId="5F4FBF1C" w14:textId="77777777" w:rsidTr="00C1234E">
        <w:trPr>
          <w:trHeight w:val="2960"/>
        </w:trPr>
        <w:tc>
          <w:tcPr>
            <w:tcW w:w="4480" w:type="dxa"/>
            <w:tcBorders>
              <w:top w:val="single" w:sz="4" w:space="0" w:color="auto"/>
              <w:left w:val="single" w:sz="8" w:space="0" w:color="auto"/>
              <w:bottom w:val="nil"/>
              <w:right w:val="nil"/>
            </w:tcBorders>
            <w:shd w:val="clear" w:color="auto" w:fill="auto"/>
            <w:noWrap/>
            <w:vAlign w:val="bottom"/>
          </w:tcPr>
          <w:p w14:paraId="48F61A08" w14:textId="77777777" w:rsidR="001502E5" w:rsidRPr="00C1234E" w:rsidRDefault="001502E5" w:rsidP="001502E5">
            <w:pPr>
              <w:rPr>
                <w:rFonts w:ascii="Times New Roman" w:eastAsia="Times New Roman" w:hAnsi="Times New Roman" w:cs="Times New Roman"/>
                <w:b/>
                <w:bCs/>
                <w:color w:val="000000"/>
                <w:u w:val="single"/>
              </w:rPr>
            </w:pPr>
            <w:r w:rsidRPr="00C1234E">
              <w:rPr>
                <w:rFonts w:ascii="Times New Roman" w:eastAsia="Times New Roman" w:hAnsi="Times New Roman" w:cs="Times New Roman"/>
                <w:b/>
                <w:bCs/>
                <w:color w:val="000000"/>
                <w:u w:val="single"/>
              </w:rPr>
              <w:lastRenderedPageBreak/>
              <w:t>Fever with Respiratory Symptoms</w:t>
            </w:r>
          </w:p>
          <w:p w14:paraId="654D18FF" w14:textId="77777777" w:rsidR="001502E5" w:rsidRPr="00C1234E" w:rsidRDefault="001502E5" w:rsidP="001502E5">
            <w:pPr>
              <w:rPr>
                <w:rFonts w:ascii="Times New Roman" w:eastAsia="Times New Roman" w:hAnsi="Times New Roman" w:cs="Times New Roman"/>
                <w:b/>
                <w:bCs/>
                <w:color w:val="000000"/>
                <w:u w:val="single"/>
              </w:rPr>
            </w:pPr>
          </w:p>
          <w:p w14:paraId="70BE3A49" w14:textId="77777777" w:rsidR="001502E5" w:rsidRPr="00C1234E" w:rsidRDefault="001502E5" w:rsidP="001502E5">
            <w:pPr>
              <w:rPr>
                <w:rFonts w:ascii="Times New Roman" w:eastAsia="Times New Roman" w:hAnsi="Times New Roman" w:cs="Times New Roman"/>
                <w:b/>
                <w:bCs/>
                <w:color w:val="000000"/>
                <w:u w:val="single"/>
              </w:rPr>
            </w:pPr>
          </w:p>
          <w:p w14:paraId="3CB6A43C" w14:textId="77777777" w:rsidR="001502E5" w:rsidRPr="00C1234E" w:rsidRDefault="001502E5" w:rsidP="001502E5">
            <w:pPr>
              <w:rPr>
                <w:rFonts w:ascii="Times New Roman" w:eastAsia="Times New Roman" w:hAnsi="Times New Roman" w:cs="Times New Roman"/>
                <w:b/>
                <w:bCs/>
                <w:color w:val="000000"/>
                <w:u w:val="single"/>
              </w:rPr>
            </w:pPr>
          </w:p>
          <w:p w14:paraId="0B51623B" w14:textId="77777777" w:rsidR="001502E5" w:rsidRPr="00C1234E" w:rsidRDefault="001502E5" w:rsidP="001502E5">
            <w:pPr>
              <w:rPr>
                <w:rFonts w:ascii="Times New Roman" w:eastAsia="Times New Roman" w:hAnsi="Times New Roman" w:cs="Times New Roman"/>
                <w:b/>
                <w:bCs/>
                <w:color w:val="000000"/>
                <w:u w:val="single"/>
              </w:rPr>
            </w:pPr>
          </w:p>
          <w:p w14:paraId="3BBEA4CF" w14:textId="77777777" w:rsidR="001502E5" w:rsidRPr="00C1234E" w:rsidRDefault="001502E5" w:rsidP="001502E5">
            <w:pPr>
              <w:rPr>
                <w:rFonts w:ascii="Times New Roman" w:eastAsia="Times New Roman" w:hAnsi="Times New Roman" w:cs="Times New Roman"/>
                <w:b/>
                <w:bCs/>
                <w:color w:val="000000"/>
                <w:u w:val="single"/>
              </w:rPr>
            </w:pPr>
          </w:p>
          <w:p w14:paraId="7D90DE32" w14:textId="77777777" w:rsidR="001502E5" w:rsidRPr="00C1234E" w:rsidRDefault="001502E5" w:rsidP="001502E5">
            <w:pPr>
              <w:rPr>
                <w:rFonts w:ascii="Times New Roman" w:eastAsia="Times New Roman" w:hAnsi="Times New Roman" w:cs="Times New Roman"/>
                <w:b/>
                <w:bCs/>
                <w:color w:val="000000"/>
                <w:u w:val="single"/>
              </w:rPr>
            </w:pPr>
          </w:p>
          <w:p w14:paraId="25CE7F63" w14:textId="77777777" w:rsidR="001502E5" w:rsidRPr="00C1234E" w:rsidRDefault="001502E5" w:rsidP="001502E5">
            <w:pPr>
              <w:rPr>
                <w:rFonts w:ascii="Times New Roman" w:eastAsia="Times New Roman" w:hAnsi="Times New Roman" w:cs="Times New Roman"/>
                <w:b/>
                <w:bCs/>
                <w:color w:val="000000"/>
                <w:u w:val="single"/>
              </w:rPr>
            </w:pPr>
          </w:p>
          <w:p w14:paraId="716439AC" w14:textId="77777777" w:rsidR="001502E5" w:rsidRPr="00C1234E" w:rsidRDefault="001502E5" w:rsidP="001502E5">
            <w:pPr>
              <w:rPr>
                <w:rFonts w:ascii="Times New Roman" w:eastAsia="Times New Roman" w:hAnsi="Times New Roman" w:cs="Times New Roman"/>
                <w:b/>
                <w:bCs/>
                <w:color w:val="000000"/>
                <w:u w:val="single"/>
              </w:rPr>
            </w:pPr>
          </w:p>
          <w:p w14:paraId="45B4A8B4" w14:textId="77777777" w:rsidR="001502E5" w:rsidRPr="00C1234E" w:rsidRDefault="001502E5" w:rsidP="001502E5">
            <w:pPr>
              <w:rPr>
                <w:rFonts w:ascii="Times New Roman" w:eastAsia="Times New Roman" w:hAnsi="Times New Roman" w:cs="Times New Roman"/>
                <w:b/>
                <w:bCs/>
                <w:color w:val="000000"/>
                <w:u w:val="single"/>
              </w:rPr>
            </w:pPr>
          </w:p>
          <w:p w14:paraId="51C15A1C" w14:textId="02495E74" w:rsidR="001502E5" w:rsidRDefault="001502E5" w:rsidP="001502E5">
            <w:pPr>
              <w:rPr>
                <w:rFonts w:ascii="Times New Roman" w:eastAsia="Times New Roman" w:hAnsi="Times New Roman" w:cs="Times New Roman"/>
                <w:b/>
                <w:bCs/>
                <w:color w:val="000000"/>
                <w:u w:val="single"/>
              </w:rPr>
            </w:pPr>
          </w:p>
          <w:p w14:paraId="53B93326" w14:textId="77777777" w:rsidR="00C1234E" w:rsidRPr="00C1234E" w:rsidRDefault="00C1234E" w:rsidP="001502E5">
            <w:pPr>
              <w:rPr>
                <w:rFonts w:ascii="Times New Roman" w:eastAsia="Times New Roman" w:hAnsi="Times New Roman" w:cs="Times New Roman"/>
                <w:b/>
                <w:bCs/>
                <w:color w:val="000000"/>
                <w:u w:val="single"/>
              </w:rPr>
            </w:pPr>
          </w:p>
          <w:p w14:paraId="11D781C5" w14:textId="77777777" w:rsidR="001502E5" w:rsidRPr="00C1234E" w:rsidRDefault="001502E5" w:rsidP="001502E5">
            <w:pPr>
              <w:rPr>
                <w:rFonts w:ascii="Times New Roman" w:eastAsia="Times New Roman" w:hAnsi="Times New Roman" w:cs="Times New Roman"/>
                <w:b/>
                <w:bCs/>
                <w:color w:val="000000"/>
                <w:u w:val="single"/>
              </w:rPr>
            </w:pPr>
          </w:p>
          <w:p w14:paraId="1B06A2E1" w14:textId="77777777" w:rsidR="001502E5" w:rsidRPr="00C1234E" w:rsidRDefault="001502E5" w:rsidP="001502E5">
            <w:pPr>
              <w:rPr>
                <w:rFonts w:ascii="Times New Roman" w:eastAsia="Times New Roman" w:hAnsi="Times New Roman" w:cs="Times New Roman"/>
                <w:b/>
                <w:bCs/>
                <w:color w:val="000000"/>
                <w:u w:val="single"/>
              </w:rPr>
            </w:pPr>
          </w:p>
          <w:p w14:paraId="5D225CFD" w14:textId="0F3262D8" w:rsidR="00C1234E" w:rsidRPr="00C1234E" w:rsidRDefault="00C1234E" w:rsidP="001502E5">
            <w:pPr>
              <w:rPr>
                <w:rFonts w:ascii="Times New Roman" w:eastAsia="Times New Roman" w:hAnsi="Times New Roman" w:cs="Times New Roman"/>
                <w:b/>
                <w:bCs/>
                <w:color w:val="000000"/>
                <w:u w:val="single"/>
              </w:rPr>
            </w:pPr>
          </w:p>
        </w:tc>
        <w:tc>
          <w:tcPr>
            <w:tcW w:w="5020" w:type="dxa"/>
            <w:tcBorders>
              <w:top w:val="single" w:sz="4" w:space="0" w:color="auto"/>
              <w:left w:val="single" w:sz="4" w:space="0" w:color="auto"/>
              <w:bottom w:val="nil"/>
              <w:right w:val="single" w:sz="8" w:space="0" w:color="auto"/>
            </w:tcBorders>
            <w:shd w:val="clear" w:color="auto" w:fill="auto"/>
            <w:vAlign w:val="bottom"/>
          </w:tcPr>
          <w:p w14:paraId="3E863A0E" w14:textId="77777777" w:rsidR="001502E5" w:rsidRPr="00C1234E" w:rsidRDefault="001502E5" w:rsidP="00C1234E">
            <w:pPr>
              <w:spacing w:before="100" w:beforeAutospacing="1" w:after="84"/>
              <w:rPr>
                <w:rFonts w:ascii="Times New Roman" w:hAnsi="Times New Roman" w:cs="Times New Roman"/>
                <w:color w:val="000000"/>
              </w:rPr>
            </w:pPr>
            <w:r w:rsidRPr="00C1234E">
              <w:rPr>
                <w:rFonts w:ascii="Times New Roman" w:hAnsi="Times New Roman" w:cs="Times New Roman"/>
                <w:color w:val="000000"/>
                <w:u w:val="single"/>
              </w:rPr>
              <w:t xml:space="preserve">If you have a fever </w:t>
            </w:r>
            <w:r w:rsidRPr="00C1234E">
              <w:rPr>
                <w:rFonts w:ascii="Times New Roman" w:hAnsi="Times New Roman" w:cs="Times New Roman"/>
                <w:b/>
                <w:bCs/>
                <w:color w:val="000000"/>
                <w:u w:val="single"/>
              </w:rPr>
              <w:t xml:space="preserve">and </w:t>
            </w:r>
            <w:r w:rsidRPr="00C1234E">
              <w:rPr>
                <w:rFonts w:ascii="Times New Roman" w:hAnsi="Times New Roman" w:cs="Times New Roman"/>
                <w:color w:val="000000"/>
                <w:u w:val="single"/>
              </w:rPr>
              <w:t>respiratory symptoms and</w:t>
            </w:r>
            <w:r w:rsidRPr="00C1234E">
              <w:rPr>
                <w:rStyle w:val="apple-converted-space"/>
                <w:rFonts w:ascii="Times New Roman" w:hAnsi="Times New Roman" w:cs="Times New Roman"/>
                <w:color w:val="000000"/>
                <w:u w:val="single"/>
              </w:rPr>
              <w:t> </w:t>
            </w:r>
            <w:r w:rsidRPr="00C1234E">
              <w:rPr>
                <w:rStyle w:val="Strong"/>
                <w:rFonts w:ascii="Times New Roman" w:hAnsi="Times New Roman" w:cs="Times New Roman"/>
                <w:color w:val="000000"/>
                <w:u w:val="single"/>
              </w:rPr>
              <w:t>have tested negative</w:t>
            </w:r>
            <w:r w:rsidRPr="00C1234E">
              <w:rPr>
                <w:rStyle w:val="apple-converted-space"/>
                <w:rFonts w:ascii="Times New Roman" w:hAnsi="Times New Roman" w:cs="Times New Roman"/>
                <w:color w:val="000000"/>
                <w:u w:val="single"/>
              </w:rPr>
              <w:t> </w:t>
            </w:r>
            <w:r w:rsidRPr="00C1234E">
              <w:rPr>
                <w:rFonts w:ascii="Times New Roman" w:hAnsi="Times New Roman" w:cs="Times New Roman"/>
                <w:color w:val="000000"/>
                <w:u w:val="single"/>
              </w:rPr>
              <w:t>for COVID-19</w:t>
            </w:r>
            <w:r w:rsidRPr="00C1234E">
              <w:rPr>
                <w:rFonts w:ascii="Times New Roman" w:hAnsi="Times New Roman" w:cs="Times New Roman"/>
                <w:color w:val="000000"/>
              </w:rPr>
              <w:t xml:space="preserve">, you should: Stay home and away from others until </w:t>
            </w:r>
            <w:r w:rsidRPr="00C1234E">
              <w:rPr>
                <w:rFonts w:ascii="Times New Roman" w:hAnsi="Times New Roman" w:cs="Times New Roman"/>
                <w:b/>
                <w:bCs/>
                <w:color w:val="000000"/>
              </w:rPr>
              <w:t>72 hours</w:t>
            </w:r>
            <w:r w:rsidRPr="00C1234E">
              <w:rPr>
                <w:rFonts w:ascii="Times New Roman" w:hAnsi="Times New Roman" w:cs="Times New Roman"/>
                <w:color w:val="000000"/>
              </w:rPr>
              <w:t xml:space="preserve"> after your fever and symptoms of respiratory infection are gone, without using fever-reducing medications. Once symptoms have been gone for 72 hours, you can resume normal activities (Maricopa County Dept. of Public Health 5/27/20).</w:t>
            </w:r>
          </w:p>
          <w:p w14:paraId="1EFBFB8C" w14:textId="77777777" w:rsidR="00C1234E" w:rsidRPr="00C1234E" w:rsidRDefault="00C1234E" w:rsidP="00C1234E">
            <w:pPr>
              <w:spacing w:before="100" w:beforeAutospacing="1" w:after="84"/>
              <w:rPr>
                <w:rFonts w:ascii="Times New Roman" w:hAnsi="Times New Roman" w:cs="Times New Roman"/>
                <w:color w:val="000000"/>
              </w:rPr>
            </w:pPr>
          </w:p>
          <w:p w14:paraId="184DF289" w14:textId="77777777" w:rsidR="00C1234E" w:rsidRPr="00C1234E" w:rsidRDefault="00C1234E" w:rsidP="00C1234E">
            <w:pPr>
              <w:spacing w:before="100" w:beforeAutospacing="1" w:after="84"/>
              <w:rPr>
                <w:rFonts w:ascii="Times New Roman" w:hAnsi="Times New Roman" w:cs="Times New Roman"/>
                <w:color w:val="000000"/>
              </w:rPr>
            </w:pPr>
          </w:p>
          <w:p w14:paraId="09AF38FC" w14:textId="43EDE3EE" w:rsidR="00C1234E" w:rsidRPr="00C1234E" w:rsidRDefault="00C1234E" w:rsidP="00C1234E">
            <w:pPr>
              <w:spacing w:before="100" w:beforeAutospacing="1" w:after="84"/>
              <w:rPr>
                <w:rFonts w:ascii="Times New Roman" w:hAnsi="Times New Roman" w:cs="Times New Roman"/>
                <w:color w:val="000000"/>
              </w:rPr>
            </w:pPr>
          </w:p>
        </w:tc>
      </w:tr>
      <w:tr w:rsidR="001502E5" w:rsidRPr="00C1234E" w14:paraId="63D9C952" w14:textId="77777777" w:rsidTr="004871DD">
        <w:trPr>
          <w:trHeight w:val="315"/>
        </w:trPr>
        <w:tc>
          <w:tcPr>
            <w:tcW w:w="4480" w:type="dxa"/>
            <w:tcBorders>
              <w:top w:val="single" w:sz="4" w:space="0" w:color="auto"/>
              <w:left w:val="single" w:sz="8" w:space="0" w:color="auto"/>
              <w:bottom w:val="nil"/>
              <w:right w:val="nil"/>
            </w:tcBorders>
            <w:shd w:val="clear" w:color="auto" w:fill="auto"/>
            <w:noWrap/>
            <w:vAlign w:val="bottom"/>
            <w:hideMark/>
          </w:tcPr>
          <w:p w14:paraId="15AA318D" w14:textId="02001A5E" w:rsidR="001502E5" w:rsidRPr="00C1234E" w:rsidRDefault="001502E5" w:rsidP="001502E5">
            <w:pPr>
              <w:rPr>
                <w:rFonts w:ascii="Times New Roman" w:eastAsia="Times New Roman" w:hAnsi="Times New Roman" w:cs="Times New Roman"/>
                <w:b/>
                <w:bCs/>
                <w:color w:val="000000"/>
              </w:rPr>
            </w:pPr>
            <w:r w:rsidRPr="00C1234E">
              <w:rPr>
                <w:rFonts w:ascii="Times New Roman" w:eastAsia="Times New Roman" w:hAnsi="Times New Roman" w:cs="Times New Roman"/>
                <w:b/>
                <w:bCs/>
                <w:color w:val="000000"/>
                <w:u w:val="single"/>
              </w:rPr>
              <w:t xml:space="preserve">Cough </w:t>
            </w:r>
          </w:p>
        </w:tc>
        <w:tc>
          <w:tcPr>
            <w:tcW w:w="5020" w:type="dxa"/>
            <w:tcBorders>
              <w:top w:val="single" w:sz="4" w:space="0" w:color="auto"/>
              <w:left w:val="single" w:sz="4" w:space="0" w:color="auto"/>
              <w:bottom w:val="nil"/>
              <w:right w:val="single" w:sz="8" w:space="0" w:color="auto"/>
            </w:tcBorders>
            <w:shd w:val="clear" w:color="auto" w:fill="auto"/>
            <w:vAlign w:val="bottom"/>
            <w:hideMark/>
          </w:tcPr>
          <w:p w14:paraId="01512BE8" w14:textId="5278E31D" w:rsidR="001502E5" w:rsidRPr="00C1234E" w:rsidRDefault="001502E5" w:rsidP="001502E5">
            <w:pPr>
              <w:rPr>
                <w:rFonts w:ascii="Times New Roman" w:eastAsia="Times New Roman" w:hAnsi="Times New Roman" w:cs="Times New Roman"/>
                <w:color w:val="000000"/>
              </w:rPr>
            </w:pPr>
            <w:r w:rsidRPr="00C1234E">
              <w:rPr>
                <w:rFonts w:ascii="Times New Roman" w:eastAsia="Times New Roman" w:hAnsi="Times New Roman" w:cs="Times New Roman"/>
                <w:color w:val="000000"/>
              </w:rPr>
              <w:t> </w:t>
            </w:r>
          </w:p>
        </w:tc>
      </w:tr>
      <w:tr w:rsidR="001502E5" w:rsidRPr="00C1234E" w14:paraId="2A42D299" w14:textId="77777777" w:rsidTr="00C1234E">
        <w:trPr>
          <w:trHeight w:val="198"/>
        </w:trPr>
        <w:tc>
          <w:tcPr>
            <w:tcW w:w="4480" w:type="dxa"/>
            <w:tcBorders>
              <w:top w:val="nil"/>
              <w:left w:val="single" w:sz="8" w:space="0" w:color="auto"/>
              <w:bottom w:val="nil"/>
              <w:right w:val="nil"/>
            </w:tcBorders>
            <w:shd w:val="clear" w:color="auto" w:fill="auto"/>
            <w:vAlign w:val="bottom"/>
            <w:hideMark/>
          </w:tcPr>
          <w:p w14:paraId="39D247E1" w14:textId="7A8BC8D2" w:rsidR="001502E5" w:rsidRPr="00C1234E" w:rsidRDefault="001502E5" w:rsidP="001502E5">
            <w:pPr>
              <w:rPr>
                <w:rFonts w:ascii="Times New Roman" w:eastAsia="Times New Roman" w:hAnsi="Times New Roman" w:cs="Times New Roman"/>
                <w:b/>
                <w:bCs/>
                <w:i/>
                <w:iCs/>
                <w:color w:val="404040"/>
              </w:rPr>
            </w:pPr>
            <w:r w:rsidRPr="00C1234E">
              <w:rPr>
                <w:rFonts w:ascii="Times New Roman" w:eastAsia="Times New Roman" w:hAnsi="Times New Roman" w:cs="Times New Roman"/>
                <w:b/>
                <w:bCs/>
                <w:color w:val="000000"/>
              </w:rPr>
              <w:t> </w:t>
            </w:r>
          </w:p>
        </w:tc>
        <w:tc>
          <w:tcPr>
            <w:tcW w:w="5020" w:type="dxa"/>
            <w:tcBorders>
              <w:top w:val="nil"/>
              <w:left w:val="single" w:sz="4" w:space="0" w:color="auto"/>
              <w:bottom w:val="nil"/>
              <w:right w:val="single" w:sz="8" w:space="0" w:color="auto"/>
            </w:tcBorders>
            <w:shd w:val="clear" w:color="auto" w:fill="auto"/>
            <w:vAlign w:val="bottom"/>
            <w:hideMark/>
          </w:tcPr>
          <w:p w14:paraId="72BCD1D9" w14:textId="5C9ACA49" w:rsidR="001502E5" w:rsidRPr="00C1234E" w:rsidRDefault="001502E5" w:rsidP="001502E5">
            <w:pPr>
              <w:rPr>
                <w:rFonts w:ascii="Times New Roman" w:eastAsia="Times New Roman" w:hAnsi="Times New Roman" w:cs="Times New Roman"/>
                <w:color w:val="000000"/>
              </w:rPr>
            </w:pPr>
            <w:r w:rsidRPr="00C1234E">
              <w:rPr>
                <w:rFonts w:ascii="Times New Roman" w:eastAsia="Times New Roman" w:hAnsi="Times New Roman" w:cs="Times New Roman"/>
                <w:color w:val="000000"/>
              </w:rPr>
              <w:t> </w:t>
            </w:r>
          </w:p>
        </w:tc>
      </w:tr>
      <w:tr w:rsidR="001502E5" w:rsidRPr="00C1234E" w14:paraId="68FA2DFE" w14:textId="77777777" w:rsidTr="004871DD">
        <w:trPr>
          <w:trHeight w:val="315"/>
        </w:trPr>
        <w:tc>
          <w:tcPr>
            <w:tcW w:w="4480" w:type="dxa"/>
            <w:tcBorders>
              <w:top w:val="nil"/>
              <w:left w:val="single" w:sz="8" w:space="0" w:color="auto"/>
              <w:bottom w:val="nil"/>
              <w:right w:val="nil"/>
            </w:tcBorders>
            <w:shd w:val="clear" w:color="auto" w:fill="auto"/>
            <w:noWrap/>
            <w:hideMark/>
          </w:tcPr>
          <w:p w14:paraId="0DA70637" w14:textId="4346203A" w:rsidR="001502E5" w:rsidRPr="00C1234E" w:rsidRDefault="001502E5" w:rsidP="001502E5">
            <w:pPr>
              <w:rPr>
                <w:rFonts w:ascii="Times New Roman" w:eastAsia="Times New Roman" w:hAnsi="Times New Roman" w:cs="Times New Roman"/>
                <w:color w:val="000000"/>
              </w:rPr>
            </w:pPr>
            <w:r w:rsidRPr="00C1234E">
              <w:rPr>
                <w:rFonts w:ascii="Times New Roman" w:eastAsia="Times New Roman" w:hAnsi="Times New Roman" w:cs="Times New Roman"/>
                <w:b/>
                <w:bCs/>
                <w:i/>
                <w:iCs/>
                <w:color w:val="404040"/>
              </w:rPr>
              <w:t>Mild</w:t>
            </w:r>
            <w:r w:rsidR="00C1234E" w:rsidRPr="00C1234E">
              <w:rPr>
                <w:rFonts w:ascii="Times New Roman" w:eastAsia="Times New Roman" w:hAnsi="Times New Roman" w:cs="Times New Roman"/>
                <w:b/>
                <w:bCs/>
                <w:i/>
                <w:iCs/>
                <w:color w:val="404040"/>
              </w:rPr>
              <w:t xml:space="preserve"> infrequent</w:t>
            </w:r>
            <w:r w:rsidRPr="00C1234E">
              <w:rPr>
                <w:rFonts w:ascii="Times New Roman" w:eastAsia="Times New Roman" w:hAnsi="Times New Roman" w:cs="Times New Roman"/>
                <w:b/>
                <w:bCs/>
                <w:i/>
                <w:iCs/>
                <w:color w:val="404040"/>
              </w:rPr>
              <w:t xml:space="preserve"> cough</w:t>
            </w:r>
          </w:p>
        </w:tc>
        <w:tc>
          <w:tcPr>
            <w:tcW w:w="5020" w:type="dxa"/>
            <w:tcBorders>
              <w:top w:val="nil"/>
              <w:left w:val="single" w:sz="4" w:space="0" w:color="auto"/>
              <w:bottom w:val="nil"/>
              <w:right w:val="single" w:sz="8" w:space="0" w:color="auto"/>
            </w:tcBorders>
            <w:shd w:val="clear" w:color="auto" w:fill="auto"/>
            <w:noWrap/>
            <w:hideMark/>
          </w:tcPr>
          <w:p w14:paraId="2F319968" w14:textId="77777777" w:rsidR="001502E5" w:rsidRPr="00C1234E" w:rsidRDefault="001502E5" w:rsidP="001502E5">
            <w:pPr>
              <w:rPr>
                <w:rFonts w:ascii="Times New Roman" w:eastAsia="Times New Roman" w:hAnsi="Times New Roman" w:cs="Times New Roman"/>
                <w:b/>
                <w:bCs/>
                <w:i/>
                <w:iCs/>
                <w:color w:val="000000"/>
              </w:rPr>
            </w:pPr>
            <w:r w:rsidRPr="00C1234E">
              <w:rPr>
                <w:rFonts w:ascii="Times New Roman" w:eastAsia="Times New Roman" w:hAnsi="Times New Roman" w:cs="Times New Roman"/>
                <w:b/>
                <w:bCs/>
                <w:i/>
                <w:iCs/>
                <w:color w:val="000000"/>
              </w:rPr>
              <w:t>Come to School:</w:t>
            </w:r>
          </w:p>
          <w:p w14:paraId="46624170" w14:textId="06BFB5C6" w:rsidR="001502E5" w:rsidRPr="00C1234E" w:rsidRDefault="001502E5" w:rsidP="001502E5">
            <w:pPr>
              <w:rPr>
                <w:rFonts w:ascii="Times New Roman" w:eastAsia="Times New Roman" w:hAnsi="Times New Roman" w:cs="Times New Roman"/>
                <w:color w:val="000000"/>
              </w:rPr>
            </w:pPr>
            <w:r w:rsidRPr="00C1234E">
              <w:rPr>
                <w:rFonts w:ascii="Times New Roman" w:eastAsia="Times New Roman" w:hAnsi="Times New Roman" w:cs="Times New Roman"/>
                <w:color w:val="000000"/>
              </w:rPr>
              <w:t xml:space="preserve">A person with a </w:t>
            </w:r>
            <w:r w:rsidRPr="00C1234E">
              <w:rPr>
                <w:rFonts w:ascii="Times New Roman" w:eastAsia="Times New Roman" w:hAnsi="Times New Roman" w:cs="Times New Roman"/>
                <w:color w:val="000000"/>
                <w:u w:val="single"/>
              </w:rPr>
              <w:t xml:space="preserve">mild </w:t>
            </w:r>
            <w:r w:rsidR="00C1234E" w:rsidRPr="00C1234E">
              <w:rPr>
                <w:rFonts w:ascii="Times New Roman" w:eastAsia="Times New Roman" w:hAnsi="Times New Roman" w:cs="Times New Roman"/>
                <w:color w:val="000000"/>
                <w:u w:val="single"/>
              </w:rPr>
              <w:t xml:space="preserve">infrequent </w:t>
            </w:r>
            <w:r w:rsidRPr="00C1234E">
              <w:rPr>
                <w:rFonts w:ascii="Times New Roman" w:eastAsia="Times New Roman" w:hAnsi="Times New Roman" w:cs="Times New Roman"/>
                <w:color w:val="000000"/>
                <w:u w:val="single"/>
              </w:rPr>
              <w:t>cough</w:t>
            </w:r>
            <w:r w:rsidRPr="00C1234E">
              <w:rPr>
                <w:rFonts w:ascii="Times New Roman" w:eastAsia="Times New Roman" w:hAnsi="Times New Roman" w:cs="Times New Roman"/>
                <w:color w:val="000000"/>
              </w:rPr>
              <w:t xml:space="preserve">, stuffy nose with clear drainage, and sneezing may go to school if able to take part in school activities. </w:t>
            </w:r>
          </w:p>
        </w:tc>
      </w:tr>
      <w:tr w:rsidR="001502E5" w:rsidRPr="00C1234E" w14:paraId="585EDD17" w14:textId="77777777" w:rsidTr="00C1234E">
        <w:trPr>
          <w:trHeight w:val="135"/>
        </w:trPr>
        <w:tc>
          <w:tcPr>
            <w:tcW w:w="4480" w:type="dxa"/>
            <w:tcBorders>
              <w:top w:val="nil"/>
              <w:left w:val="single" w:sz="8" w:space="0" w:color="auto"/>
              <w:bottom w:val="nil"/>
              <w:right w:val="nil"/>
            </w:tcBorders>
            <w:shd w:val="clear" w:color="auto" w:fill="auto"/>
            <w:noWrap/>
            <w:vAlign w:val="bottom"/>
            <w:hideMark/>
          </w:tcPr>
          <w:p w14:paraId="2DF9B43D" w14:textId="61233A8F" w:rsidR="001502E5" w:rsidRPr="00C1234E" w:rsidRDefault="001502E5" w:rsidP="001502E5">
            <w:pPr>
              <w:rPr>
                <w:rFonts w:ascii="Times New Roman" w:eastAsia="Times New Roman" w:hAnsi="Times New Roman" w:cs="Times New Roman"/>
                <w:b/>
                <w:bCs/>
                <w:i/>
                <w:iCs/>
                <w:color w:val="000000"/>
              </w:rPr>
            </w:pPr>
          </w:p>
        </w:tc>
        <w:tc>
          <w:tcPr>
            <w:tcW w:w="5020" w:type="dxa"/>
            <w:tcBorders>
              <w:top w:val="nil"/>
              <w:left w:val="single" w:sz="4" w:space="0" w:color="auto"/>
              <w:bottom w:val="nil"/>
              <w:right w:val="single" w:sz="8" w:space="0" w:color="auto"/>
            </w:tcBorders>
            <w:shd w:val="clear" w:color="auto" w:fill="auto"/>
            <w:vAlign w:val="bottom"/>
            <w:hideMark/>
          </w:tcPr>
          <w:p w14:paraId="55C77944" w14:textId="63340123" w:rsidR="001502E5" w:rsidRPr="00C1234E" w:rsidRDefault="001502E5" w:rsidP="001502E5">
            <w:pPr>
              <w:rPr>
                <w:rFonts w:ascii="Times New Roman" w:eastAsia="Times New Roman" w:hAnsi="Times New Roman" w:cs="Times New Roman"/>
                <w:color w:val="000000"/>
              </w:rPr>
            </w:pPr>
          </w:p>
        </w:tc>
      </w:tr>
      <w:tr w:rsidR="001502E5" w:rsidRPr="00C1234E" w14:paraId="1EC148DA" w14:textId="77777777" w:rsidTr="52B36D6A">
        <w:trPr>
          <w:trHeight w:val="315"/>
        </w:trPr>
        <w:tc>
          <w:tcPr>
            <w:tcW w:w="4480" w:type="dxa"/>
            <w:tcBorders>
              <w:top w:val="nil"/>
              <w:left w:val="single" w:sz="8" w:space="0" w:color="auto"/>
              <w:bottom w:val="nil"/>
              <w:right w:val="nil"/>
            </w:tcBorders>
            <w:shd w:val="clear" w:color="auto" w:fill="auto"/>
            <w:noWrap/>
            <w:hideMark/>
          </w:tcPr>
          <w:p w14:paraId="4B8484D5" w14:textId="4424495C" w:rsidR="001502E5" w:rsidRPr="00C1234E" w:rsidRDefault="001502E5" w:rsidP="001502E5">
            <w:pPr>
              <w:rPr>
                <w:rFonts w:ascii="Times New Roman" w:eastAsia="Times New Roman" w:hAnsi="Times New Roman" w:cs="Times New Roman"/>
                <w:b/>
                <w:bCs/>
                <w:color w:val="000000"/>
              </w:rPr>
            </w:pPr>
            <w:r w:rsidRPr="00C1234E">
              <w:rPr>
                <w:rFonts w:ascii="Times New Roman" w:eastAsia="Times New Roman" w:hAnsi="Times New Roman" w:cs="Times New Roman"/>
                <w:b/>
                <w:bCs/>
                <w:i/>
                <w:iCs/>
                <w:color w:val="000000"/>
              </w:rPr>
              <w:t xml:space="preserve">Productive cough </w:t>
            </w:r>
          </w:p>
        </w:tc>
        <w:tc>
          <w:tcPr>
            <w:tcW w:w="5020" w:type="dxa"/>
            <w:tcBorders>
              <w:top w:val="nil"/>
              <w:left w:val="single" w:sz="4" w:space="0" w:color="auto"/>
              <w:bottom w:val="nil"/>
              <w:right w:val="single" w:sz="8" w:space="0" w:color="auto"/>
            </w:tcBorders>
            <w:shd w:val="clear" w:color="auto" w:fill="auto"/>
            <w:hideMark/>
          </w:tcPr>
          <w:p w14:paraId="340531F6" w14:textId="77777777" w:rsidR="001502E5" w:rsidRPr="00C1234E" w:rsidRDefault="001502E5" w:rsidP="001502E5">
            <w:pPr>
              <w:rPr>
                <w:rFonts w:ascii="Times New Roman" w:eastAsia="Times New Roman" w:hAnsi="Times New Roman" w:cs="Times New Roman"/>
                <w:b/>
                <w:bCs/>
                <w:i/>
                <w:iCs/>
                <w:color w:val="000000"/>
              </w:rPr>
            </w:pPr>
            <w:r w:rsidRPr="00C1234E">
              <w:rPr>
                <w:rFonts w:ascii="Times New Roman" w:eastAsia="Times New Roman" w:hAnsi="Times New Roman" w:cs="Times New Roman"/>
                <w:b/>
                <w:bCs/>
                <w:i/>
                <w:iCs/>
                <w:color w:val="000000"/>
              </w:rPr>
              <w:t>Stay Home:</w:t>
            </w:r>
          </w:p>
          <w:p w14:paraId="4F8F56C0" w14:textId="465A8BD9" w:rsidR="001502E5" w:rsidRPr="00C1234E" w:rsidRDefault="001502E5" w:rsidP="001502E5">
            <w:pPr>
              <w:rPr>
                <w:rFonts w:ascii="Times New Roman" w:eastAsia="Times New Roman" w:hAnsi="Times New Roman" w:cs="Times New Roman"/>
                <w:color w:val="000000"/>
              </w:rPr>
            </w:pPr>
            <w:r w:rsidRPr="00C1234E">
              <w:rPr>
                <w:rFonts w:ascii="Times New Roman" w:eastAsia="Times New Roman" w:hAnsi="Times New Roman" w:cs="Times New Roman"/>
                <w:color w:val="000000"/>
              </w:rPr>
              <w:t>A frequent, moist, productive cough, chest congestion, and/or nasal discharge that is not clear in color may be contagious and require treatment and rest at home.</w:t>
            </w:r>
          </w:p>
        </w:tc>
      </w:tr>
      <w:tr w:rsidR="001502E5" w:rsidRPr="00C1234E" w14:paraId="5554EED5" w14:textId="77777777" w:rsidTr="00C1234E">
        <w:trPr>
          <w:trHeight w:val="378"/>
        </w:trPr>
        <w:tc>
          <w:tcPr>
            <w:tcW w:w="4480" w:type="dxa"/>
            <w:tcBorders>
              <w:top w:val="nil"/>
              <w:left w:val="single" w:sz="8" w:space="0" w:color="auto"/>
              <w:bottom w:val="nil"/>
              <w:right w:val="nil"/>
            </w:tcBorders>
            <w:shd w:val="clear" w:color="auto" w:fill="auto"/>
            <w:hideMark/>
          </w:tcPr>
          <w:p w14:paraId="75259B3C" w14:textId="270418B1" w:rsidR="001502E5" w:rsidRPr="00C1234E" w:rsidRDefault="001502E5" w:rsidP="001502E5">
            <w:pPr>
              <w:rPr>
                <w:rFonts w:ascii="Times New Roman" w:eastAsia="Times New Roman" w:hAnsi="Times New Roman" w:cs="Times New Roman"/>
                <w:b/>
                <w:bCs/>
                <w:i/>
                <w:iCs/>
                <w:color w:val="000000"/>
              </w:rPr>
            </w:pPr>
          </w:p>
        </w:tc>
        <w:tc>
          <w:tcPr>
            <w:tcW w:w="5020" w:type="dxa"/>
            <w:tcBorders>
              <w:top w:val="nil"/>
              <w:left w:val="single" w:sz="4" w:space="0" w:color="auto"/>
              <w:bottom w:val="nil"/>
              <w:right w:val="single" w:sz="8" w:space="0" w:color="auto"/>
            </w:tcBorders>
            <w:shd w:val="clear" w:color="auto" w:fill="auto"/>
            <w:hideMark/>
          </w:tcPr>
          <w:p w14:paraId="154277DA" w14:textId="1E0AFFCD" w:rsidR="001502E5" w:rsidRPr="00C1234E" w:rsidRDefault="001502E5" w:rsidP="001502E5">
            <w:pPr>
              <w:rPr>
                <w:rFonts w:ascii="Times New Roman" w:eastAsia="Times New Roman" w:hAnsi="Times New Roman" w:cs="Times New Roman"/>
                <w:color w:val="000000"/>
              </w:rPr>
            </w:pPr>
          </w:p>
        </w:tc>
      </w:tr>
      <w:tr w:rsidR="001502E5" w:rsidRPr="00C1234E" w14:paraId="1BFED585" w14:textId="77777777" w:rsidTr="004871DD">
        <w:trPr>
          <w:trHeight w:val="945"/>
        </w:trPr>
        <w:tc>
          <w:tcPr>
            <w:tcW w:w="4480" w:type="dxa"/>
            <w:tcBorders>
              <w:top w:val="nil"/>
              <w:left w:val="single" w:sz="8" w:space="0" w:color="auto"/>
              <w:bottom w:val="single" w:sz="8" w:space="0" w:color="auto"/>
              <w:right w:val="nil"/>
            </w:tcBorders>
            <w:shd w:val="clear" w:color="auto" w:fill="auto"/>
            <w:noWrap/>
            <w:hideMark/>
          </w:tcPr>
          <w:p w14:paraId="24DB9B6B" w14:textId="601D973B" w:rsidR="001502E5" w:rsidRPr="00C1234E" w:rsidRDefault="001502E5" w:rsidP="001502E5">
            <w:pPr>
              <w:rPr>
                <w:rFonts w:ascii="Times New Roman" w:eastAsia="Times New Roman" w:hAnsi="Times New Roman" w:cs="Times New Roman"/>
                <w:b/>
                <w:bCs/>
                <w:color w:val="404040"/>
                <w:u w:val="single"/>
              </w:rPr>
            </w:pPr>
            <w:r w:rsidRPr="00C1234E">
              <w:rPr>
                <w:rFonts w:ascii="Times New Roman" w:eastAsia="Times New Roman" w:hAnsi="Times New Roman" w:cs="Times New Roman"/>
                <w:b/>
                <w:bCs/>
                <w:i/>
                <w:iCs/>
                <w:color w:val="000000"/>
              </w:rPr>
              <w:t xml:space="preserve">Coughing that </w:t>
            </w:r>
            <w:proofErr w:type="gramStart"/>
            <w:r w:rsidRPr="00C1234E">
              <w:rPr>
                <w:rFonts w:ascii="Times New Roman" w:eastAsia="Times New Roman" w:hAnsi="Times New Roman" w:cs="Times New Roman"/>
                <w:b/>
                <w:bCs/>
                <w:i/>
                <w:iCs/>
                <w:color w:val="000000"/>
              </w:rPr>
              <w:t>won’t</w:t>
            </w:r>
            <w:proofErr w:type="gramEnd"/>
            <w:r w:rsidRPr="00C1234E">
              <w:rPr>
                <w:rFonts w:ascii="Times New Roman" w:eastAsia="Times New Roman" w:hAnsi="Times New Roman" w:cs="Times New Roman"/>
                <w:b/>
                <w:bCs/>
                <w:i/>
                <w:iCs/>
                <w:color w:val="000000"/>
              </w:rPr>
              <w:t xml:space="preserve"> stop -- or anything different about your child’s breathing</w:t>
            </w:r>
          </w:p>
        </w:tc>
        <w:tc>
          <w:tcPr>
            <w:tcW w:w="5020" w:type="dxa"/>
            <w:tcBorders>
              <w:top w:val="nil"/>
              <w:left w:val="single" w:sz="4" w:space="0" w:color="auto"/>
              <w:bottom w:val="single" w:sz="8" w:space="0" w:color="auto"/>
              <w:right w:val="single" w:sz="8" w:space="0" w:color="auto"/>
            </w:tcBorders>
            <w:shd w:val="clear" w:color="auto" w:fill="auto"/>
            <w:hideMark/>
          </w:tcPr>
          <w:p w14:paraId="31522D52" w14:textId="77777777" w:rsidR="001502E5" w:rsidRPr="00C1234E" w:rsidRDefault="001502E5" w:rsidP="001502E5">
            <w:pPr>
              <w:rPr>
                <w:rFonts w:ascii="Times New Roman" w:eastAsia="Times New Roman" w:hAnsi="Times New Roman" w:cs="Times New Roman"/>
                <w:b/>
                <w:bCs/>
                <w:i/>
                <w:iCs/>
                <w:color w:val="000000"/>
              </w:rPr>
            </w:pPr>
            <w:r w:rsidRPr="00C1234E">
              <w:rPr>
                <w:rFonts w:ascii="Times New Roman" w:eastAsia="Times New Roman" w:hAnsi="Times New Roman" w:cs="Times New Roman"/>
                <w:b/>
                <w:bCs/>
                <w:i/>
                <w:iCs/>
                <w:color w:val="000000"/>
              </w:rPr>
              <w:t>Stay Home:</w:t>
            </w:r>
          </w:p>
          <w:p w14:paraId="522F282F" w14:textId="38A1609C" w:rsidR="001502E5" w:rsidRPr="00C1234E" w:rsidRDefault="001502E5" w:rsidP="001502E5">
            <w:pPr>
              <w:rPr>
                <w:rFonts w:ascii="Times New Roman" w:eastAsia="Times New Roman" w:hAnsi="Times New Roman" w:cs="Times New Roman"/>
                <w:color w:val="000000"/>
              </w:rPr>
            </w:pPr>
            <w:r w:rsidRPr="00C1234E">
              <w:rPr>
                <w:rFonts w:ascii="Times New Roman" w:eastAsia="Times New Roman" w:hAnsi="Times New Roman" w:cs="Times New Roman"/>
                <w:color w:val="000000"/>
              </w:rPr>
              <w:t>Difficult or rapid breathing, and wheezing (if associated with difficult breathing). Uncontrolled coughing not only makes it hard to learn or play, it also warrants a call to the doctor, as does breathing that sounds or looks different from usual breathing.</w:t>
            </w:r>
          </w:p>
        </w:tc>
      </w:tr>
      <w:tr w:rsidR="001502E5" w:rsidRPr="00C1234E" w14:paraId="2EE177C7" w14:textId="77777777" w:rsidTr="004871DD">
        <w:trPr>
          <w:trHeight w:val="1260"/>
        </w:trPr>
        <w:tc>
          <w:tcPr>
            <w:tcW w:w="4480" w:type="dxa"/>
            <w:tcBorders>
              <w:top w:val="single" w:sz="8" w:space="0" w:color="auto"/>
              <w:left w:val="single" w:sz="8" w:space="0" w:color="auto"/>
              <w:bottom w:val="single" w:sz="4" w:space="0" w:color="auto"/>
              <w:right w:val="single" w:sz="4" w:space="0" w:color="auto"/>
            </w:tcBorders>
            <w:shd w:val="clear" w:color="auto" w:fill="auto"/>
            <w:noWrap/>
            <w:hideMark/>
          </w:tcPr>
          <w:p w14:paraId="40BB36BC" w14:textId="24201DA7" w:rsidR="001502E5" w:rsidRPr="00C1234E" w:rsidRDefault="001502E5" w:rsidP="001502E5">
            <w:pPr>
              <w:rPr>
                <w:rFonts w:ascii="Times New Roman" w:eastAsia="Times New Roman" w:hAnsi="Times New Roman" w:cs="Times New Roman"/>
                <w:b/>
                <w:bCs/>
                <w:color w:val="404040"/>
                <w:u w:val="single"/>
              </w:rPr>
            </w:pPr>
            <w:r w:rsidRPr="00C1234E">
              <w:rPr>
                <w:rFonts w:ascii="Times New Roman" w:eastAsia="Times New Roman" w:hAnsi="Times New Roman" w:cs="Times New Roman"/>
                <w:b/>
                <w:bCs/>
                <w:color w:val="404040"/>
                <w:u w:val="single"/>
              </w:rPr>
              <w:t>Sore throat</w:t>
            </w:r>
          </w:p>
        </w:tc>
        <w:tc>
          <w:tcPr>
            <w:tcW w:w="5020" w:type="dxa"/>
            <w:tcBorders>
              <w:top w:val="single" w:sz="8" w:space="0" w:color="auto"/>
              <w:left w:val="nil"/>
              <w:bottom w:val="single" w:sz="4" w:space="0" w:color="auto"/>
              <w:right w:val="single" w:sz="8" w:space="0" w:color="auto"/>
            </w:tcBorders>
            <w:shd w:val="clear" w:color="auto" w:fill="auto"/>
            <w:vAlign w:val="bottom"/>
            <w:hideMark/>
          </w:tcPr>
          <w:p w14:paraId="22040588" w14:textId="77777777" w:rsidR="001502E5" w:rsidRPr="00C1234E" w:rsidRDefault="001502E5" w:rsidP="001502E5">
            <w:pPr>
              <w:rPr>
                <w:rFonts w:ascii="Times New Roman" w:eastAsia="Times New Roman" w:hAnsi="Times New Roman" w:cs="Times New Roman"/>
                <w:b/>
                <w:bCs/>
                <w:i/>
                <w:iCs/>
                <w:color w:val="000000"/>
              </w:rPr>
            </w:pPr>
            <w:r w:rsidRPr="00C1234E">
              <w:rPr>
                <w:rFonts w:ascii="Times New Roman" w:eastAsia="Times New Roman" w:hAnsi="Times New Roman" w:cs="Times New Roman"/>
                <w:b/>
                <w:bCs/>
                <w:i/>
                <w:iCs/>
                <w:color w:val="000000"/>
              </w:rPr>
              <w:t>Stay Home:</w:t>
            </w:r>
          </w:p>
          <w:p w14:paraId="0F55097A" w14:textId="77777777" w:rsidR="001502E5" w:rsidRPr="00C1234E" w:rsidRDefault="001502E5" w:rsidP="001502E5">
            <w:pPr>
              <w:rPr>
                <w:rFonts w:ascii="Times New Roman" w:eastAsia="Times New Roman" w:hAnsi="Times New Roman" w:cs="Times New Roman"/>
                <w:color w:val="000000"/>
              </w:rPr>
            </w:pPr>
            <w:r w:rsidRPr="00C1234E">
              <w:rPr>
                <w:rFonts w:ascii="Times New Roman" w:eastAsia="Times New Roman" w:hAnsi="Times New Roman" w:cs="Times New Roman"/>
                <w:color w:val="000000"/>
              </w:rPr>
              <w:t xml:space="preserve">With a fever and/or swollen neck glands.  </w:t>
            </w:r>
          </w:p>
          <w:p w14:paraId="4C594358" w14:textId="77777777" w:rsidR="001502E5" w:rsidRPr="00C1234E" w:rsidRDefault="001502E5" w:rsidP="001502E5">
            <w:pPr>
              <w:rPr>
                <w:rFonts w:ascii="Times New Roman" w:eastAsia="Times New Roman" w:hAnsi="Times New Roman" w:cs="Times New Roman"/>
                <w:b/>
                <w:bCs/>
                <w:i/>
                <w:iCs/>
                <w:color w:val="000000"/>
              </w:rPr>
            </w:pPr>
            <w:r w:rsidRPr="00C1234E">
              <w:rPr>
                <w:rFonts w:ascii="Times New Roman" w:eastAsia="Times New Roman" w:hAnsi="Times New Roman" w:cs="Times New Roman"/>
                <w:b/>
                <w:bCs/>
                <w:i/>
                <w:iCs/>
                <w:color w:val="000000"/>
              </w:rPr>
              <w:t>Return to School:</w:t>
            </w:r>
          </w:p>
          <w:p w14:paraId="17795F63" w14:textId="77777777" w:rsidR="001502E5" w:rsidRPr="00C1234E" w:rsidRDefault="001502E5" w:rsidP="001502E5">
            <w:pPr>
              <w:rPr>
                <w:rFonts w:ascii="Times New Roman" w:eastAsia="Times New Roman" w:hAnsi="Times New Roman" w:cs="Times New Roman"/>
                <w:color w:val="000000"/>
              </w:rPr>
            </w:pPr>
            <w:r w:rsidRPr="00C1234E">
              <w:rPr>
                <w:rFonts w:ascii="Times New Roman" w:eastAsia="Times New Roman" w:hAnsi="Times New Roman" w:cs="Times New Roman"/>
                <w:color w:val="000000"/>
              </w:rPr>
              <w:t xml:space="preserve">Individual with a positive strep test may return to school after </w:t>
            </w:r>
            <w:r w:rsidRPr="00C1234E">
              <w:rPr>
                <w:rFonts w:ascii="Times New Roman" w:eastAsia="Times New Roman" w:hAnsi="Times New Roman" w:cs="Times New Roman"/>
                <w:color w:val="FF0000"/>
              </w:rPr>
              <w:t xml:space="preserve">24 hours </w:t>
            </w:r>
            <w:r w:rsidRPr="00C1234E">
              <w:rPr>
                <w:rFonts w:ascii="Times New Roman" w:eastAsia="Times New Roman" w:hAnsi="Times New Roman" w:cs="Times New Roman"/>
                <w:color w:val="000000"/>
              </w:rPr>
              <w:t>of antibiotics. Notify health office staff of a positive strep test.</w:t>
            </w:r>
          </w:p>
          <w:p w14:paraId="0A1B306A" w14:textId="3BD83653" w:rsidR="001502E5" w:rsidRPr="00C1234E" w:rsidRDefault="001502E5" w:rsidP="001502E5">
            <w:pPr>
              <w:rPr>
                <w:rFonts w:ascii="Times New Roman" w:eastAsia="Times New Roman" w:hAnsi="Times New Roman" w:cs="Times New Roman"/>
                <w:color w:val="000000"/>
              </w:rPr>
            </w:pPr>
          </w:p>
        </w:tc>
      </w:tr>
      <w:tr w:rsidR="001502E5" w:rsidRPr="00C1234E" w14:paraId="3B798709" w14:textId="77777777" w:rsidTr="004871DD">
        <w:trPr>
          <w:trHeight w:val="1575"/>
        </w:trPr>
        <w:tc>
          <w:tcPr>
            <w:tcW w:w="4480" w:type="dxa"/>
            <w:tcBorders>
              <w:top w:val="nil"/>
              <w:left w:val="single" w:sz="8" w:space="0" w:color="auto"/>
              <w:bottom w:val="single" w:sz="4" w:space="0" w:color="auto"/>
              <w:right w:val="single" w:sz="4" w:space="0" w:color="auto"/>
            </w:tcBorders>
            <w:shd w:val="clear" w:color="auto" w:fill="auto"/>
            <w:noWrap/>
            <w:hideMark/>
          </w:tcPr>
          <w:p w14:paraId="7E5C8C8C" w14:textId="4BB43E0E" w:rsidR="001502E5" w:rsidRPr="00C1234E" w:rsidRDefault="001502E5" w:rsidP="001502E5">
            <w:pPr>
              <w:rPr>
                <w:rFonts w:ascii="Times New Roman" w:eastAsia="Times New Roman" w:hAnsi="Times New Roman" w:cs="Times New Roman"/>
                <w:b/>
                <w:bCs/>
                <w:color w:val="404040"/>
                <w:u w:val="single"/>
              </w:rPr>
            </w:pPr>
            <w:r w:rsidRPr="00C1234E">
              <w:rPr>
                <w:rFonts w:ascii="Times New Roman" w:eastAsia="Times New Roman" w:hAnsi="Times New Roman" w:cs="Times New Roman"/>
                <w:b/>
                <w:bCs/>
                <w:color w:val="404040"/>
                <w:u w:val="single"/>
              </w:rPr>
              <w:lastRenderedPageBreak/>
              <w:t>Vomiting/diarrhea</w:t>
            </w:r>
          </w:p>
        </w:tc>
        <w:tc>
          <w:tcPr>
            <w:tcW w:w="5020" w:type="dxa"/>
            <w:tcBorders>
              <w:top w:val="nil"/>
              <w:left w:val="nil"/>
              <w:bottom w:val="single" w:sz="4" w:space="0" w:color="auto"/>
              <w:right w:val="single" w:sz="8" w:space="0" w:color="auto"/>
            </w:tcBorders>
            <w:shd w:val="clear" w:color="auto" w:fill="auto"/>
            <w:vAlign w:val="bottom"/>
            <w:hideMark/>
          </w:tcPr>
          <w:p w14:paraId="264D1955" w14:textId="77777777" w:rsidR="001502E5" w:rsidRPr="00C1234E" w:rsidRDefault="001502E5" w:rsidP="001502E5">
            <w:pPr>
              <w:rPr>
                <w:rFonts w:ascii="Times New Roman" w:eastAsia="Times New Roman" w:hAnsi="Times New Roman" w:cs="Times New Roman"/>
                <w:b/>
                <w:bCs/>
                <w:i/>
                <w:iCs/>
                <w:color w:val="000000"/>
              </w:rPr>
            </w:pPr>
            <w:r w:rsidRPr="00C1234E">
              <w:rPr>
                <w:rFonts w:ascii="Times New Roman" w:eastAsia="Times New Roman" w:hAnsi="Times New Roman" w:cs="Times New Roman"/>
                <w:b/>
                <w:bCs/>
                <w:i/>
                <w:iCs/>
                <w:color w:val="000000"/>
              </w:rPr>
              <w:t>Stay Home:</w:t>
            </w:r>
          </w:p>
          <w:p w14:paraId="76D1867A" w14:textId="77777777" w:rsidR="001502E5" w:rsidRPr="00C1234E" w:rsidRDefault="001502E5" w:rsidP="001502E5">
            <w:pPr>
              <w:rPr>
                <w:rFonts w:ascii="Times New Roman" w:eastAsia="Times New Roman" w:hAnsi="Times New Roman" w:cs="Times New Roman"/>
                <w:color w:val="000000"/>
              </w:rPr>
            </w:pPr>
            <w:r w:rsidRPr="00C1234E">
              <w:rPr>
                <w:rFonts w:ascii="Times New Roman" w:eastAsia="Times New Roman" w:hAnsi="Times New Roman" w:cs="Times New Roman"/>
                <w:color w:val="000000"/>
              </w:rPr>
              <w:t>Persons with vomiting and/or diarrhea will not be able to attend school or remain at school.</w:t>
            </w:r>
          </w:p>
          <w:p w14:paraId="5F20E3CA" w14:textId="77777777" w:rsidR="001502E5" w:rsidRPr="00C1234E" w:rsidRDefault="001502E5" w:rsidP="001502E5">
            <w:pPr>
              <w:rPr>
                <w:rFonts w:ascii="Times New Roman" w:eastAsia="Times New Roman" w:hAnsi="Times New Roman" w:cs="Times New Roman"/>
                <w:b/>
                <w:bCs/>
                <w:i/>
                <w:iCs/>
                <w:color w:val="000000"/>
              </w:rPr>
            </w:pPr>
            <w:r w:rsidRPr="00C1234E">
              <w:rPr>
                <w:rFonts w:ascii="Times New Roman" w:eastAsia="Times New Roman" w:hAnsi="Times New Roman" w:cs="Times New Roman"/>
                <w:b/>
                <w:bCs/>
                <w:i/>
                <w:iCs/>
                <w:color w:val="000000"/>
              </w:rPr>
              <w:t>Return to School:</w:t>
            </w:r>
          </w:p>
          <w:p w14:paraId="0BCFA4C3" w14:textId="77777777" w:rsidR="001502E5" w:rsidRPr="00C1234E" w:rsidRDefault="001502E5" w:rsidP="001502E5">
            <w:pPr>
              <w:rPr>
                <w:rFonts w:ascii="Times New Roman" w:eastAsia="Times New Roman" w:hAnsi="Times New Roman" w:cs="Times New Roman"/>
                <w:color w:val="000000"/>
              </w:rPr>
            </w:pPr>
            <w:r w:rsidRPr="00C1234E">
              <w:rPr>
                <w:rFonts w:ascii="Times New Roman" w:eastAsia="Times New Roman" w:hAnsi="Times New Roman" w:cs="Times New Roman"/>
                <w:color w:val="000000"/>
              </w:rPr>
              <w:t>24 hours after last incidence of vomiting and/or diarrhea.</w:t>
            </w:r>
          </w:p>
          <w:p w14:paraId="3FD21981" w14:textId="1AD30D35" w:rsidR="001502E5" w:rsidRPr="00C1234E" w:rsidRDefault="001502E5" w:rsidP="001502E5">
            <w:pPr>
              <w:rPr>
                <w:rFonts w:ascii="Times New Roman" w:eastAsia="Times New Roman" w:hAnsi="Times New Roman" w:cs="Times New Roman"/>
                <w:color w:val="000000"/>
              </w:rPr>
            </w:pPr>
          </w:p>
        </w:tc>
      </w:tr>
      <w:tr w:rsidR="001502E5" w:rsidRPr="00C1234E" w14:paraId="4AE8B2F5" w14:textId="77777777" w:rsidTr="004871DD">
        <w:trPr>
          <w:trHeight w:val="1575"/>
        </w:trPr>
        <w:tc>
          <w:tcPr>
            <w:tcW w:w="4480" w:type="dxa"/>
            <w:tcBorders>
              <w:top w:val="nil"/>
              <w:left w:val="single" w:sz="8" w:space="0" w:color="auto"/>
              <w:bottom w:val="single" w:sz="4" w:space="0" w:color="auto"/>
              <w:right w:val="single" w:sz="4" w:space="0" w:color="auto"/>
            </w:tcBorders>
            <w:shd w:val="clear" w:color="auto" w:fill="auto"/>
            <w:noWrap/>
            <w:hideMark/>
          </w:tcPr>
          <w:p w14:paraId="38397221" w14:textId="6C536814" w:rsidR="001502E5" w:rsidRPr="00C1234E" w:rsidRDefault="001502E5" w:rsidP="001502E5">
            <w:pPr>
              <w:rPr>
                <w:rFonts w:ascii="Times New Roman" w:eastAsia="Times New Roman" w:hAnsi="Times New Roman" w:cs="Times New Roman"/>
                <w:b/>
                <w:bCs/>
                <w:color w:val="404040"/>
                <w:u w:val="single"/>
              </w:rPr>
            </w:pPr>
            <w:r w:rsidRPr="00C1234E">
              <w:rPr>
                <w:rFonts w:ascii="Times New Roman" w:eastAsia="Times New Roman" w:hAnsi="Times New Roman" w:cs="Times New Roman"/>
                <w:b/>
                <w:bCs/>
                <w:color w:val="404040"/>
                <w:u w:val="single"/>
              </w:rPr>
              <w:t>Eyes</w:t>
            </w:r>
          </w:p>
        </w:tc>
        <w:tc>
          <w:tcPr>
            <w:tcW w:w="5020" w:type="dxa"/>
            <w:tcBorders>
              <w:top w:val="nil"/>
              <w:left w:val="nil"/>
              <w:bottom w:val="single" w:sz="4" w:space="0" w:color="auto"/>
              <w:right w:val="single" w:sz="8" w:space="0" w:color="auto"/>
            </w:tcBorders>
            <w:shd w:val="clear" w:color="auto" w:fill="auto"/>
            <w:hideMark/>
          </w:tcPr>
          <w:p w14:paraId="37F0814A" w14:textId="77777777" w:rsidR="001502E5" w:rsidRPr="00C1234E" w:rsidRDefault="001502E5" w:rsidP="001502E5">
            <w:pPr>
              <w:rPr>
                <w:rFonts w:ascii="Times New Roman" w:eastAsia="Times New Roman" w:hAnsi="Times New Roman" w:cs="Times New Roman"/>
                <w:b/>
                <w:bCs/>
                <w:i/>
                <w:iCs/>
                <w:color w:val="000000"/>
              </w:rPr>
            </w:pPr>
            <w:r w:rsidRPr="00C1234E">
              <w:rPr>
                <w:rFonts w:ascii="Times New Roman" w:eastAsia="Times New Roman" w:hAnsi="Times New Roman" w:cs="Times New Roman"/>
                <w:b/>
                <w:bCs/>
                <w:i/>
                <w:iCs/>
                <w:color w:val="000000"/>
              </w:rPr>
              <w:t>Stay Home:</w:t>
            </w:r>
          </w:p>
          <w:p w14:paraId="209CD36B" w14:textId="77777777" w:rsidR="001502E5" w:rsidRPr="00C1234E" w:rsidRDefault="001502E5" w:rsidP="001502E5">
            <w:pPr>
              <w:rPr>
                <w:rFonts w:ascii="Times New Roman" w:eastAsia="Times New Roman" w:hAnsi="Times New Roman" w:cs="Times New Roman"/>
                <w:color w:val="000000"/>
              </w:rPr>
            </w:pPr>
            <w:r w:rsidRPr="00C1234E">
              <w:rPr>
                <w:rFonts w:ascii="Times New Roman" w:eastAsia="Times New Roman" w:hAnsi="Times New Roman" w:cs="Times New Roman"/>
                <w:color w:val="000000"/>
              </w:rPr>
              <w:t xml:space="preserve">Thick mucus or pus draining from the eye may be pink eye.  With pink eye you may see white or yellow discharge, matted eyelids after sleep, eye pain, redness or itching.  </w:t>
            </w:r>
          </w:p>
          <w:p w14:paraId="3B677A0D" w14:textId="77777777" w:rsidR="001502E5" w:rsidRPr="00C1234E" w:rsidRDefault="001502E5" w:rsidP="001502E5">
            <w:pPr>
              <w:rPr>
                <w:rFonts w:ascii="Times New Roman" w:eastAsia="Times New Roman" w:hAnsi="Times New Roman" w:cs="Times New Roman"/>
                <w:b/>
                <w:bCs/>
                <w:i/>
                <w:iCs/>
                <w:color w:val="000000"/>
              </w:rPr>
            </w:pPr>
            <w:r w:rsidRPr="00C1234E">
              <w:rPr>
                <w:rFonts w:ascii="Times New Roman" w:eastAsia="Times New Roman" w:hAnsi="Times New Roman" w:cs="Times New Roman"/>
                <w:b/>
                <w:bCs/>
                <w:i/>
                <w:iCs/>
                <w:color w:val="000000"/>
              </w:rPr>
              <w:t>Return to School:</w:t>
            </w:r>
          </w:p>
          <w:p w14:paraId="0BC217D2" w14:textId="77777777" w:rsidR="001502E5" w:rsidRPr="00C1234E" w:rsidRDefault="001502E5" w:rsidP="001502E5">
            <w:pPr>
              <w:rPr>
                <w:rFonts w:ascii="Times New Roman" w:eastAsia="Times New Roman" w:hAnsi="Times New Roman" w:cs="Times New Roman"/>
                <w:color w:val="000000"/>
              </w:rPr>
            </w:pPr>
            <w:r w:rsidRPr="00C1234E">
              <w:rPr>
                <w:rFonts w:ascii="Times New Roman" w:eastAsia="Times New Roman" w:hAnsi="Times New Roman" w:cs="Times New Roman"/>
                <w:color w:val="000000"/>
              </w:rPr>
              <w:t>Must receive 24 hours of antibiotics before returning to school. Notify the health office if diagnosed with pink eye.</w:t>
            </w:r>
          </w:p>
          <w:p w14:paraId="758F618E" w14:textId="16799329" w:rsidR="001502E5" w:rsidRPr="00C1234E" w:rsidRDefault="001502E5" w:rsidP="001502E5">
            <w:pPr>
              <w:rPr>
                <w:rFonts w:ascii="Times New Roman" w:eastAsia="Times New Roman" w:hAnsi="Times New Roman" w:cs="Times New Roman"/>
                <w:color w:val="404040"/>
              </w:rPr>
            </w:pPr>
          </w:p>
        </w:tc>
      </w:tr>
      <w:tr w:rsidR="001502E5" w:rsidRPr="00C1234E" w14:paraId="50DC4989" w14:textId="77777777" w:rsidTr="004871DD">
        <w:trPr>
          <w:trHeight w:val="1590"/>
        </w:trPr>
        <w:tc>
          <w:tcPr>
            <w:tcW w:w="4480" w:type="dxa"/>
            <w:tcBorders>
              <w:top w:val="nil"/>
              <w:left w:val="single" w:sz="8" w:space="0" w:color="auto"/>
              <w:bottom w:val="single" w:sz="4" w:space="0" w:color="auto"/>
              <w:right w:val="single" w:sz="4" w:space="0" w:color="auto"/>
            </w:tcBorders>
            <w:shd w:val="clear" w:color="auto" w:fill="auto"/>
            <w:noWrap/>
            <w:hideMark/>
          </w:tcPr>
          <w:p w14:paraId="2FF39305" w14:textId="04CE893B" w:rsidR="001502E5" w:rsidRPr="00C1234E" w:rsidRDefault="001502E5" w:rsidP="001502E5">
            <w:pPr>
              <w:rPr>
                <w:rFonts w:ascii="Times New Roman" w:eastAsia="Times New Roman" w:hAnsi="Times New Roman" w:cs="Times New Roman"/>
                <w:b/>
                <w:bCs/>
                <w:color w:val="404040"/>
                <w:u w:val="single"/>
              </w:rPr>
            </w:pPr>
            <w:r w:rsidRPr="00C1234E">
              <w:rPr>
                <w:rFonts w:ascii="Times New Roman" w:eastAsia="Times New Roman" w:hAnsi="Times New Roman" w:cs="Times New Roman"/>
                <w:b/>
                <w:bCs/>
                <w:color w:val="404040"/>
                <w:u w:val="single"/>
              </w:rPr>
              <w:t>Rash</w:t>
            </w:r>
          </w:p>
        </w:tc>
        <w:tc>
          <w:tcPr>
            <w:tcW w:w="5020" w:type="dxa"/>
            <w:tcBorders>
              <w:top w:val="nil"/>
              <w:left w:val="nil"/>
              <w:bottom w:val="single" w:sz="4" w:space="0" w:color="auto"/>
              <w:right w:val="single" w:sz="8" w:space="0" w:color="auto"/>
            </w:tcBorders>
            <w:shd w:val="clear" w:color="auto" w:fill="auto"/>
            <w:vAlign w:val="bottom"/>
            <w:hideMark/>
          </w:tcPr>
          <w:p w14:paraId="7391B04D" w14:textId="7D1A2F0D" w:rsidR="001502E5" w:rsidRDefault="001502E5" w:rsidP="00C1234E">
            <w:pPr>
              <w:rPr>
                <w:rFonts w:ascii="Times New Roman" w:eastAsia="Times New Roman" w:hAnsi="Times New Roman" w:cs="Times New Roman"/>
                <w:color w:val="000000" w:themeColor="text1"/>
              </w:rPr>
            </w:pPr>
            <w:r w:rsidRPr="00C1234E">
              <w:rPr>
                <w:rFonts w:ascii="Times New Roman" w:eastAsia="Times New Roman" w:hAnsi="Times New Roman" w:cs="Times New Roman"/>
                <w:color w:val="000000" w:themeColor="text1"/>
              </w:rPr>
              <w:t xml:space="preserve">Undiagnosed, </w:t>
            </w:r>
            <w:proofErr w:type="gramStart"/>
            <w:r w:rsidRPr="00C1234E">
              <w:rPr>
                <w:rFonts w:ascii="Times New Roman" w:eastAsia="Times New Roman" w:hAnsi="Times New Roman" w:cs="Times New Roman"/>
                <w:b/>
                <w:bCs/>
                <w:color w:val="000000" w:themeColor="text1"/>
              </w:rPr>
              <w:t>new</w:t>
            </w:r>
            <w:proofErr w:type="gramEnd"/>
            <w:r w:rsidRPr="00C1234E">
              <w:rPr>
                <w:rFonts w:ascii="Times New Roman" w:eastAsia="Times New Roman" w:hAnsi="Times New Roman" w:cs="Times New Roman"/>
                <w:color w:val="000000" w:themeColor="text1"/>
              </w:rPr>
              <w:t xml:space="preserve"> and/or untreated rash or skin conditions. Follow up with a healthcare provider to determine that the illness is not a communicable disease. </w:t>
            </w:r>
          </w:p>
          <w:p w14:paraId="708C0A1E" w14:textId="77777777" w:rsidR="00C1234E" w:rsidRPr="00C1234E" w:rsidRDefault="00C1234E" w:rsidP="00C1234E">
            <w:pPr>
              <w:rPr>
                <w:rFonts w:ascii="Times New Roman" w:eastAsia="Times New Roman" w:hAnsi="Times New Roman" w:cs="Times New Roman"/>
                <w:color w:val="000000" w:themeColor="text1"/>
              </w:rPr>
            </w:pPr>
          </w:p>
          <w:p w14:paraId="336E0670" w14:textId="77777777" w:rsidR="00C1234E" w:rsidRPr="00C1234E" w:rsidRDefault="00C1234E" w:rsidP="00C1234E">
            <w:pPr>
              <w:rPr>
                <w:rFonts w:ascii="Times New Roman" w:eastAsia="Times New Roman" w:hAnsi="Times New Roman" w:cs="Times New Roman"/>
                <w:color w:val="000000" w:themeColor="text1"/>
              </w:rPr>
            </w:pPr>
          </w:p>
          <w:p w14:paraId="23B2457E" w14:textId="372577B4" w:rsidR="00C1234E" w:rsidRPr="00C1234E" w:rsidRDefault="00C1234E" w:rsidP="00C1234E">
            <w:pPr>
              <w:rPr>
                <w:rFonts w:ascii="Times New Roman" w:eastAsia="Times New Roman" w:hAnsi="Times New Roman" w:cs="Times New Roman"/>
                <w:color w:val="404040"/>
              </w:rPr>
            </w:pPr>
          </w:p>
        </w:tc>
      </w:tr>
      <w:tr w:rsidR="001502E5" w:rsidRPr="00C1234E" w14:paraId="59AB3C36" w14:textId="77777777" w:rsidTr="00C1234E">
        <w:trPr>
          <w:trHeight w:val="2267"/>
        </w:trPr>
        <w:tc>
          <w:tcPr>
            <w:tcW w:w="4480" w:type="dxa"/>
            <w:tcBorders>
              <w:top w:val="nil"/>
              <w:left w:val="single" w:sz="8" w:space="0" w:color="auto"/>
              <w:bottom w:val="nil"/>
              <w:right w:val="single" w:sz="4" w:space="0" w:color="auto"/>
            </w:tcBorders>
            <w:shd w:val="clear" w:color="auto" w:fill="auto"/>
            <w:noWrap/>
            <w:hideMark/>
          </w:tcPr>
          <w:p w14:paraId="7527F87D" w14:textId="1B82DE31" w:rsidR="001502E5" w:rsidRPr="00C1234E" w:rsidRDefault="001502E5" w:rsidP="001502E5">
            <w:pPr>
              <w:rPr>
                <w:rFonts w:ascii="Times New Roman" w:eastAsia="Times New Roman" w:hAnsi="Times New Roman" w:cs="Times New Roman"/>
                <w:b/>
                <w:bCs/>
                <w:color w:val="000000"/>
                <w:u w:val="single"/>
              </w:rPr>
            </w:pPr>
            <w:r w:rsidRPr="00C1234E">
              <w:rPr>
                <w:rFonts w:ascii="Times New Roman" w:eastAsia="Times New Roman" w:hAnsi="Times New Roman" w:cs="Times New Roman"/>
                <w:b/>
                <w:bCs/>
                <w:color w:val="404040"/>
                <w:u w:val="single"/>
              </w:rPr>
              <w:t>Lice</w:t>
            </w:r>
          </w:p>
        </w:tc>
        <w:tc>
          <w:tcPr>
            <w:tcW w:w="5020" w:type="dxa"/>
            <w:tcBorders>
              <w:top w:val="nil"/>
              <w:left w:val="nil"/>
              <w:bottom w:val="nil"/>
              <w:right w:val="single" w:sz="8" w:space="0" w:color="auto"/>
            </w:tcBorders>
            <w:shd w:val="clear" w:color="auto" w:fill="auto"/>
            <w:hideMark/>
          </w:tcPr>
          <w:p w14:paraId="00B4222B" w14:textId="77777777" w:rsidR="001502E5" w:rsidRPr="00C1234E" w:rsidRDefault="001502E5" w:rsidP="001502E5">
            <w:pPr>
              <w:rPr>
                <w:rFonts w:ascii="Times New Roman" w:eastAsia="Times New Roman" w:hAnsi="Times New Roman" w:cs="Times New Roman"/>
                <w:color w:val="000000" w:themeColor="text1"/>
              </w:rPr>
            </w:pPr>
            <w:r w:rsidRPr="00C1234E">
              <w:rPr>
                <w:rFonts w:ascii="Times New Roman" w:eastAsia="Times New Roman" w:hAnsi="Times New Roman" w:cs="Times New Roman"/>
                <w:color w:val="000000" w:themeColor="text1"/>
              </w:rPr>
              <w:t xml:space="preserve">May not return to school until treated for infestation and are </w:t>
            </w:r>
            <w:r w:rsidRPr="00C1234E">
              <w:rPr>
                <w:rFonts w:ascii="Times New Roman" w:eastAsia="Times New Roman" w:hAnsi="Times New Roman" w:cs="Times New Roman"/>
                <w:color w:val="000000" w:themeColor="text1"/>
                <w:u w:val="single"/>
              </w:rPr>
              <w:t>free of LIVE lice</w:t>
            </w:r>
            <w:r w:rsidRPr="00C1234E">
              <w:rPr>
                <w:rFonts w:ascii="Times New Roman" w:eastAsia="Times New Roman" w:hAnsi="Times New Roman" w:cs="Times New Roman"/>
                <w:color w:val="000000" w:themeColor="text1"/>
              </w:rPr>
              <w:t>.  A visual inspection of the hair by school personnel is required prior to re-admittance.  Inspection will be done privately and with respect. Notify the health office of individual with lice.</w:t>
            </w:r>
          </w:p>
          <w:p w14:paraId="49D5B38A" w14:textId="3A7DA1C7" w:rsidR="001502E5" w:rsidRPr="00C1234E" w:rsidRDefault="001502E5" w:rsidP="001502E5">
            <w:pPr>
              <w:rPr>
                <w:rFonts w:ascii="Times New Roman" w:eastAsia="Times New Roman" w:hAnsi="Times New Roman" w:cs="Times New Roman"/>
                <w:color w:val="000000"/>
              </w:rPr>
            </w:pPr>
          </w:p>
        </w:tc>
      </w:tr>
      <w:tr w:rsidR="001502E5" w:rsidRPr="00C1234E" w14:paraId="7442027C" w14:textId="77777777" w:rsidTr="52B36D6A">
        <w:trPr>
          <w:trHeight w:val="3480"/>
        </w:trPr>
        <w:tc>
          <w:tcPr>
            <w:tcW w:w="4480" w:type="dxa"/>
            <w:tcBorders>
              <w:top w:val="single" w:sz="8" w:space="0" w:color="auto"/>
              <w:left w:val="single" w:sz="8" w:space="0" w:color="auto"/>
              <w:bottom w:val="single" w:sz="8" w:space="0" w:color="auto"/>
              <w:right w:val="single" w:sz="4" w:space="0" w:color="auto"/>
            </w:tcBorders>
            <w:shd w:val="clear" w:color="auto" w:fill="auto"/>
            <w:noWrap/>
          </w:tcPr>
          <w:p w14:paraId="587103C8" w14:textId="23663AA6" w:rsidR="001502E5" w:rsidRPr="00C1234E" w:rsidRDefault="001502E5" w:rsidP="001502E5">
            <w:pPr>
              <w:rPr>
                <w:rFonts w:ascii="Times New Roman" w:eastAsia="Times New Roman" w:hAnsi="Times New Roman" w:cs="Times New Roman"/>
                <w:b/>
                <w:bCs/>
                <w:color w:val="000000"/>
                <w:u w:val="single"/>
              </w:rPr>
            </w:pPr>
            <w:r w:rsidRPr="00C1234E">
              <w:rPr>
                <w:rFonts w:ascii="Times New Roman" w:eastAsia="Times New Roman" w:hAnsi="Times New Roman" w:cs="Times New Roman"/>
                <w:b/>
                <w:bCs/>
                <w:color w:val="000000"/>
                <w:u w:val="single"/>
              </w:rPr>
              <w:t>Flu</w:t>
            </w:r>
          </w:p>
        </w:tc>
        <w:tc>
          <w:tcPr>
            <w:tcW w:w="5020" w:type="dxa"/>
            <w:tcBorders>
              <w:top w:val="single" w:sz="8" w:space="0" w:color="auto"/>
              <w:left w:val="nil"/>
              <w:bottom w:val="single" w:sz="8" w:space="0" w:color="auto"/>
              <w:right w:val="single" w:sz="8" w:space="0" w:color="auto"/>
            </w:tcBorders>
            <w:shd w:val="clear" w:color="auto" w:fill="auto"/>
          </w:tcPr>
          <w:p w14:paraId="198F7B0E" w14:textId="77777777" w:rsidR="001502E5" w:rsidRPr="00C1234E" w:rsidRDefault="001502E5" w:rsidP="001502E5">
            <w:pPr>
              <w:rPr>
                <w:rFonts w:ascii="Times New Roman" w:eastAsia="Times New Roman" w:hAnsi="Times New Roman" w:cs="Times New Roman"/>
                <w:b/>
                <w:bCs/>
                <w:i/>
                <w:iCs/>
                <w:color w:val="000000" w:themeColor="text1"/>
              </w:rPr>
            </w:pPr>
            <w:r w:rsidRPr="00C1234E">
              <w:rPr>
                <w:rFonts w:ascii="Times New Roman" w:eastAsia="Times New Roman" w:hAnsi="Times New Roman" w:cs="Times New Roman"/>
                <w:b/>
                <w:bCs/>
                <w:i/>
                <w:iCs/>
                <w:color w:val="000000" w:themeColor="text1"/>
              </w:rPr>
              <w:t>Stay Home:</w:t>
            </w:r>
          </w:p>
          <w:p w14:paraId="30707ABD" w14:textId="77777777" w:rsidR="001502E5" w:rsidRPr="00C1234E" w:rsidRDefault="001502E5" w:rsidP="001502E5">
            <w:pPr>
              <w:rPr>
                <w:rFonts w:ascii="Times New Roman" w:eastAsia="Times New Roman" w:hAnsi="Times New Roman" w:cs="Times New Roman"/>
                <w:color w:val="000000" w:themeColor="text1"/>
              </w:rPr>
            </w:pPr>
            <w:r w:rsidRPr="00C1234E">
              <w:rPr>
                <w:rFonts w:ascii="Times New Roman" w:eastAsia="Times New Roman" w:hAnsi="Times New Roman" w:cs="Times New Roman"/>
                <w:color w:val="000000" w:themeColor="text1"/>
              </w:rPr>
              <w:t xml:space="preserve">Flu signs and symptoms usually come on suddenly. People who are sick with flu often feel some or </w:t>
            </w:r>
            <w:proofErr w:type="gramStart"/>
            <w:r w:rsidRPr="00C1234E">
              <w:rPr>
                <w:rFonts w:ascii="Times New Roman" w:eastAsia="Times New Roman" w:hAnsi="Times New Roman" w:cs="Times New Roman"/>
                <w:color w:val="000000" w:themeColor="text1"/>
              </w:rPr>
              <w:t>all of</w:t>
            </w:r>
            <w:proofErr w:type="gramEnd"/>
            <w:r w:rsidRPr="00C1234E">
              <w:rPr>
                <w:rFonts w:ascii="Times New Roman" w:eastAsia="Times New Roman" w:hAnsi="Times New Roman" w:cs="Times New Roman"/>
                <w:color w:val="000000" w:themeColor="text1"/>
              </w:rPr>
              <w:t xml:space="preserve"> these symptoms: </w:t>
            </w:r>
          </w:p>
          <w:p w14:paraId="662181E8" w14:textId="77777777" w:rsidR="001502E5" w:rsidRPr="00C1234E" w:rsidRDefault="001502E5" w:rsidP="001502E5">
            <w:pPr>
              <w:pStyle w:val="ListParagraph"/>
              <w:numPr>
                <w:ilvl w:val="0"/>
                <w:numId w:val="23"/>
              </w:numPr>
              <w:rPr>
                <w:rFonts w:ascii="Times New Roman" w:eastAsia="Times New Roman" w:hAnsi="Times New Roman" w:cs="Times New Roman"/>
                <w:color w:val="000000" w:themeColor="text1"/>
              </w:rPr>
            </w:pPr>
            <w:r w:rsidRPr="00C1234E">
              <w:rPr>
                <w:rFonts w:ascii="Times New Roman" w:eastAsia="Times New Roman" w:hAnsi="Times New Roman" w:cs="Times New Roman"/>
                <w:color w:val="000000" w:themeColor="text1"/>
              </w:rPr>
              <w:t>Fever or feeling feverish (</w:t>
            </w:r>
            <w:proofErr w:type="gramStart"/>
            <w:r w:rsidRPr="00C1234E">
              <w:rPr>
                <w:rFonts w:ascii="Times New Roman" w:eastAsia="Times New Roman" w:hAnsi="Times New Roman" w:cs="Times New Roman"/>
                <w:color w:val="000000" w:themeColor="text1"/>
              </w:rPr>
              <w:t>it’s</w:t>
            </w:r>
            <w:proofErr w:type="gramEnd"/>
            <w:r w:rsidRPr="00C1234E">
              <w:rPr>
                <w:rFonts w:ascii="Times New Roman" w:eastAsia="Times New Roman" w:hAnsi="Times New Roman" w:cs="Times New Roman"/>
                <w:color w:val="000000" w:themeColor="text1"/>
              </w:rPr>
              <w:t xml:space="preserve"> important to note that not everyone with flu will have a fever)</w:t>
            </w:r>
          </w:p>
          <w:p w14:paraId="2E81904A" w14:textId="77777777" w:rsidR="001502E5" w:rsidRPr="00C1234E" w:rsidRDefault="001502E5" w:rsidP="001502E5">
            <w:pPr>
              <w:pStyle w:val="ListParagraph"/>
              <w:numPr>
                <w:ilvl w:val="0"/>
                <w:numId w:val="23"/>
              </w:numPr>
              <w:rPr>
                <w:rFonts w:ascii="Times New Roman" w:eastAsia="Times New Roman" w:hAnsi="Times New Roman" w:cs="Times New Roman"/>
                <w:color w:val="000000" w:themeColor="text1"/>
              </w:rPr>
            </w:pPr>
            <w:r w:rsidRPr="00C1234E">
              <w:rPr>
                <w:rFonts w:ascii="Times New Roman" w:eastAsia="Times New Roman" w:hAnsi="Times New Roman" w:cs="Times New Roman"/>
                <w:color w:val="000000" w:themeColor="text1"/>
              </w:rPr>
              <w:t xml:space="preserve">Chills </w:t>
            </w:r>
          </w:p>
          <w:p w14:paraId="3B89315D" w14:textId="77777777" w:rsidR="001502E5" w:rsidRPr="00C1234E" w:rsidRDefault="001502E5" w:rsidP="001502E5">
            <w:pPr>
              <w:pStyle w:val="ListParagraph"/>
              <w:numPr>
                <w:ilvl w:val="0"/>
                <w:numId w:val="23"/>
              </w:numPr>
              <w:rPr>
                <w:rFonts w:ascii="Times New Roman" w:eastAsia="Times New Roman" w:hAnsi="Times New Roman" w:cs="Times New Roman"/>
                <w:color w:val="000000" w:themeColor="text1"/>
              </w:rPr>
            </w:pPr>
            <w:r w:rsidRPr="00C1234E">
              <w:rPr>
                <w:rFonts w:ascii="Times New Roman" w:eastAsia="Times New Roman" w:hAnsi="Times New Roman" w:cs="Times New Roman"/>
                <w:color w:val="000000" w:themeColor="text1"/>
              </w:rPr>
              <w:t>Cough,</w:t>
            </w:r>
          </w:p>
          <w:p w14:paraId="19378565" w14:textId="77777777" w:rsidR="001502E5" w:rsidRPr="00C1234E" w:rsidRDefault="001502E5" w:rsidP="001502E5">
            <w:pPr>
              <w:pStyle w:val="ListParagraph"/>
              <w:numPr>
                <w:ilvl w:val="0"/>
                <w:numId w:val="23"/>
              </w:numPr>
              <w:rPr>
                <w:rFonts w:ascii="Times New Roman" w:eastAsia="Times New Roman" w:hAnsi="Times New Roman" w:cs="Times New Roman"/>
                <w:color w:val="000000" w:themeColor="text1"/>
              </w:rPr>
            </w:pPr>
            <w:r w:rsidRPr="00C1234E">
              <w:rPr>
                <w:rFonts w:ascii="Times New Roman" w:eastAsia="Times New Roman" w:hAnsi="Times New Roman" w:cs="Times New Roman"/>
                <w:color w:val="000000" w:themeColor="text1"/>
              </w:rPr>
              <w:t>Sore throat</w:t>
            </w:r>
          </w:p>
          <w:p w14:paraId="0205278C" w14:textId="77777777" w:rsidR="001502E5" w:rsidRPr="00C1234E" w:rsidRDefault="001502E5" w:rsidP="001502E5">
            <w:pPr>
              <w:pStyle w:val="ListParagraph"/>
              <w:numPr>
                <w:ilvl w:val="0"/>
                <w:numId w:val="23"/>
              </w:numPr>
              <w:rPr>
                <w:rFonts w:ascii="Times New Roman" w:eastAsia="Times New Roman" w:hAnsi="Times New Roman" w:cs="Times New Roman"/>
                <w:color w:val="000000" w:themeColor="text1"/>
              </w:rPr>
            </w:pPr>
            <w:r w:rsidRPr="00C1234E">
              <w:rPr>
                <w:rFonts w:ascii="Times New Roman" w:eastAsia="Times New Roman" w:hAnsi="Times New Roman" w:cs="Times New Roman"/>
                <w:color w:val="000000" w:themeColor="text1"/>
              </w:rPr>
              <w:t xml:space="preserve">Runny or stuffy nose </w:t>
            </w:r>
          </w:p>
          <w:p w14:paraId="1ACACDA6" w14:textId="77777777" w:rsidR="001502E5" w:rsidRPr="00C1234E" w:rsidRDefault="001502E5" w:rsidP="001502E5">
            <w:pPr>
              <w:pStyle w:val="ListParagraph"/>
              <w:numPr>
                <w:ilvl w:val="0"/>
                <w:numId w:val="23"/>
              </w:numPr>
              <w:rPr>
                <w:rFonts w:ascii="Times New Roman" w:eastAsia="Times New Roman" w:hAnsi="Times New Roman" w:cs="Times New Roman"/>
                <w:color w:val="000000" w:themeColor="text1"/>
              </w:rPr>
            </w:pPr>
            <w:r w:rsidRPr="00C1234E">
              <w:rPr>
                <w:rFonts w:ascii="Times New Roman" w:eastAsia="Times New Roman" w:hAnsi="Times New Roman" w:cs="Times New Roman"/>
                <w:color w:val="000000" w:themeColor="text1"/>
              </w:rPr>
              <w:t>Muscle or body aches</w:t>
            </w:r>
          </w:p>
          <w:p w14:paraId="71401E17" w14:textId="77777777" w:rsidR="001502E5" w:rsidRPr="00C1234E" w:rsidRDefault="001502E5" w:rsidP="001502E5">
            <w:pPr>
              <w:pStyle w:val="ListParagraph"/>
              <w:numPr>
                <w:ilvl w:val="0"/>
                <w:numId w:val="23"/>
              </w:numPr>
              <w:rPr>
                <w:rFonts w:ascii="Times New Roman" w:eastAsia="Times New Roman" w:hAnsi="Times New Roman" w:cs="Times New Roman"/>
                <w:color w:val="000000" w:themeColor="text1"/>
              </w:rPr>
            </w:pPr>
            <w:r w:rsidRPr="00C1234E">
              <w:rPr>
                <w:rFonts w:ascii="Times New Roman" w:eastAsia="Times New Roman" w:hAnsi="Times New Roman" w:cs="Times New Roman"/>
                <w:color w:val="000000" w:themeColor="text1"/>
              </w:rPr>
              <w:t>Headaches</w:t>
            </w:r>
          </w:p>
          <w:p w14:paraId="43CF3F75" w14:textId="77777777" w:rsidR="001502E5" w:rsidRPr="00C1234E" w:rsidRDefault="001502E5" w:rsidP="001502E5">
            <w:pPr>
              <w:pStyle w:val="ListParagraph"/>
              <w:numPr>
                <w:ilvl w:val="0"/>
                <w:numId w:val="23"/>
              </w:numPr>
              <w:rPr>
                <w:rFonts w:ascii="Times New Roman" w:eastAsia="Times New Roman" w:hAnsi="Times New Roman" w:cs="Times New Roman"/>
                <w:color w:val="000000" w:themeColor="text1"/>
              </w:rPr>
            </w:pPr>
            <w:r w:rsidRPr="00C1234E">
              <w:rPr>
                <w:rFonts w:ascii="Times New Roman" w:eastAsia="Times New Roman" w:hAnsi="Times New Roman" w:cs="Times New Roman"/>
                <w:color w:val="000000" w:themeColor="text1"/>
              </w:rPr>
              <w:t>Fatigue (tiredness)</w:t>
            </w:r>
          </w:p>
          <w:p w14:paraId="00C242F3" w14:textId="77777777" w:rsidR="001502E5" w:rsidRPr="00C1234E" w:rsidRDefault="001502E5" w:rsidP="001502E5">
            <w:pPr>
              <w:pStyle w:val="ListParagraph"/>
              <w:numPr>
                <w:ilvl w:val="0"/>
                <w:numId w:val="23"/>
              </w:numPr>
              <w:rPr>
                <w:rFonts w:ascii="Times New Roman" w:eastAsia="Times New Roman" w:hAnsi="Times New Roman" w:cs="Times New Roman"/>
                <w:color w:val="000000" w:themeColor="text1"/>
              </w:rPr>
            </w:pPr>
            <w:r w:rsidRPr="00C1234E">
              <w:rPr>
                <w:rFonts w:ascii="Times New Roman" w:eastAsia="Times New Roman" w:hAnsi="Times New Roman" w:cs="Times New Roman"/>
                <w:color w:val="000000" w:themeColor="text1"/>
              </w:rPr>
              <w:t>Some people may have vomiting and diarrhea which is more common in children than adults</w:t>
            </w:r>
          </w:p>
          <w:p w14:paraId="378F16C8" w14:textId="77777777" w:rsidR="001502E5" w:rsidRPr="00C1234E" w:rsidRDefault="001502E5" w:rsidP="001502E5">
            <w:pPr>
              <w:rPr>
                <w:rFonts w:ascii="Times New Roman" w:eastAsia="Times New Roman" w:hAnsi="Times New Roman" w:cs="Times New Roman"/>
                <w:color w:val="000000" w:themeColor="text1"/>
              </w:rPr>
            </w:pPr>
          </w:p>
          <w:p w14:paraId="0769BA79" w14:textId="77777777" w:rsidR="001502E5" w:rsidRPr="00C1234E" w:rsidRDefault="001502E5" w:rsidP="001502E5">
            <w:pPr>
              <w:rPr>
                <w:rFonts w:ascii="Times New Roman" w:eastAsia="Times New Roman" w:hAnsi="Times New Roman" w:cs="Times New Roman"/>
                <w:color w:val="000000" w:themeColor="text1"/>
              </w:rPr>
            </w:pPr>
            <w:r w:rsidRPr="00C1234E">
              <w:rPr>
                <w:rFonts w:ascii="Times New Roman" w:eastAsia="Times New Roman" w:hAnsi="Times New Roman" w:cs="Times New Roman"/>
                <w:color w:val="000000" w:themeColor="text1"/>
              </w:rPr>
              <w:t xml:space="preserve">Notify the health office of a positive flu test. </w:t>
            </w:r>
          </w:p>
          <w:p w14:paraId="7E235B4A" w14:textId="77777777" w:rsidR="001502E5" w:rsidRPr="00C1234E" w:rsidRDefault="001502E5" w:rsidP="001502E5">
            <w:pPr>
              <w:rPr>
                <w:rFonts w:ascii="Times New Roman" w:eastAsia="Times New Roman" w:hAnsi="Times New Roman" w:cs="Times New Roman"/>
                <w:b/>
                <w:bCs/>
                <w:i/>
                <w:iCs/>
                <w:color w:val="000000" w:themeColor="text1"/>
              </w:rPr>
            </w:pPr>
          </w:p>
          <w:p w14:paraId="2D7233F3" w14:textId="77777777" w:rsidR="001502E5" w:rsidRPr="00C1234E" w:rsidRDefault="001502E5" w:rsidP="001502E5">
            <w:pPr>
              <w:rPr>
                <w:rFonts w:ascii="Times New Roman" w:eastAsia="Times New Roman" w:hAnsi="Times New Roman" w:cs="Times New Roman"/>
                <w:b/>
                <w:bCs/>
                <w:i/>
                <w:iCs/>
                <w:color w:val="000000" w:themeColor="text1"/>
              </w:rPr>
            </w:pPr>
            <w:r w:rsidRPr="00C1234E">
              <w:rPr>
                <w:rFonts w:ascii="Times New Roman" w:eastAsia="Times New Roman" w:hAnsi="Times New Roman" w:cs="Times New Roman"/>
                <w:b/>
                <w:bCs/>
                <w:i/>
                <w:iCs/>
                <w:color w:val="000000" w:themeColor="text1"/>
              </w:rPr>
              <w:t>Return to School:</w:t>
            </w:r>
          </w:p>
          <w:p w14:paraId="02AAF9E9" w14:textId="113FB3BE" w:rsidR="001502E5" w:rsidRPr="00C1234E" w:rsidRDefault="001502E5" w:rsidP="001502E5">
            <w:pPr>
              <w:rPr>
                <w:rFonts w:ascii="Times New Roman" w:eastAsia="Times New Roman" w:hAnsi="Times New Roman" w:cs="Times New Roman"/>
                <w:b/>
                <w:bCs/>
                <w:i/>
                <w:iCs/>
                <w:color w:val="000000" w:themeColor="text1"/>
              </w:rPr>
            </w:pPr>
            <w:r w:rsidRPr="00C1234E">
              <w:rPr>
                <w:rFonts w:ascii="Times New Roman" w:eastAsia="Times New Roman" w:hAnsi="Times New Roman" w:cs="Times New Roman"/>
                <w:color w:val="000000" w:themeColor="text1"/>
              </w:rPr>
              <w:t xml:space="preserve">Must be fever free, without taking fever reducing medication, for </w:t>
            </w:r>
            <w:r w:rsidRPr="00C1234E">
              <w:rPr>
                <w:rFonts w:ascii="Times New Roman" w:eastAsia="Times New Roman" w:hAnsi="Times New Roman" w:cs="Times New Roman"/>
                <w:b/>
                <w:bCs/>
                <w:color w:val="000000" w:themeColor="text1"/>
              </w:rPr>
              <w:t>24 hours</w:t>
            </w:r>
            <w:r w:rsidRPr="00C1234E">
              <w:rPr>
                <w:rFonts w:ascii="Times New Roman" w:eastAsia="Times New Roman" w:hAnsi="Times New Roman" w:cs="Times New Roman"/>
                <w:color w:val="000000" w:themeColor="text1"/>
              </w:rPr>
              <w:t xml:space="preserve"> before returning to school. A fever is defined as 100°F (37.8°C). *</w:t>
            </w:r>
          </w:p>
        </w:tc>
      </w:tr>
    </w:tbl>
    <w:p w14:paraId="12E3A210" w14:textId="5C1EBB9B" w:rsidR="00AF6AC4" w:rsidRPr="00C1234E" w:rsidRDefault="00AF6AC4" w:rsidP="0BF7989F">
      <w:pPr>
        <w:spacing w:before="100" w:beforeAutospacing="1" w:after="100" w:afterAutospacing="1"/>
        <w:rPr>
          <w:rFonts w:ascii="Times New Roman" w:hAnsi="Times New Roman" w:cs="Times New Roman"/>
          <w:color w:val="000000" w:themeColor="text1"/>
          <w:highlight w:val="yellow"/>
        </w:rPr>
      </w:pPr>
    </w:p>
    <w:tbl>
      <w:tblPr>
        <w:tblW w:w="9500" w:type="dxa"/>
        <w:tblLook w:val="04A0" w:firstRow="1" w:lastRow="0" w:firstColumn="1" w:lastColumn="0" w:noHBand="0" w:noVBand="1"/>
      </w:tblPr>
      <w:tblGrid>
        <w:gridCol w:w="4480"/>
        <w:gridCol w:w="5020"/>
      </w:tblGrid>
      <w:tr w:rsidR="00AF6AC4" w:rsidRPr="00C1234E" w14:paraId="4CB48BFB" w14:textId="77777777" w:rsidTr="52B36D6A">
        <w:trPr>
          <w:trHeight w:val="1890"/>
        </w:trPr>
        <w:tc>
          <w:tcPr>
            <w:tcW w:w="4480" w:type="dxa"/>
            <w:tcBorders>
              <w:top w:val="single" w:sz="8" w:space="0" w:color="auto"/>
              <w:left w:val="single" w:sz="8" w:space="0" w:color="auto"/>
              <w:bottom w:val="nil"/>
              <w:right w:val="single" w:sz="4" w:space="0" w:color="auto"/>
            </w:tcBorders>
            <w:shd w:val="clear" w:color="auto" w:fill="auto"/>
            <w:noWrap/>
            <w:hideMark/>
          </w:tcPr>
          <w:p w14:paraId="6E5A6E63" w14:textId="77777777" w:rsidR="00AF6AC4" w:rsidRPr="00C1234E" w:rsidRDefault="00AF6AC4" w:rsidP="00AF6AC4">
            <w:pPr>
              <w:rPr>
                <w:rFonts w:ascii="Times New Roman" w:eastAsia="Times New Roman" w:hAnsi="Times New Roman" w:cs="Times New Roman"/>
                <w:b/>
                <w:bCs/>
                <w:color w:val="404040"/>
                <w:u w:val="single"/>
              </w:rPr>
            </w:pPr>
            <w:r w:rsidRPr="00C1234E">
              <w:rPr>
                <w:rFonts w:ascii="Times New Roman" w:eastAsia="Times New Roman" w:hAnsi="Times New Roman" w:cs="Times New Roman"/>
                <w:b/>
                <w:bCs/>
                <w:color w:val="404040"/>
                <w:u w:val="single"/>
              </w:rPr>
              <w:t>COVID-19</w:t>
            </w:r>
          </w:p>
        </w:tc>
        <w:tc>
          <w:tcPr>
            <w:tcW w:w="5020" w:type="dxa"/>
            <w:tcBorders>
              <w:top w:val="single" w:sz="8" w:space="0" w:color="auto"/>
              <w:left w:val="nil"/>
              <w:bottom w:val="nil"/>
              <w:right w:val="single" w:sz="8" w:space="0" w:color="auto"/>
            </w:tcBorders>
            <w:shd w:val="clear" w:color="auto" w:fill="auto"/>
            <w:hideMark/>
          </w:tcPr>
          <w:p w14:paraId="2B9C6DAE" w14:textId="5A57E4E7" w:rsidR="00AF6AC4" w:rsidRPr="00C1234E" w:rsidRDefault="10F6FAC5" w:rsidP="6EEF37A2">
            <w:pPr>
              <w:rPr>
                <w:rFonts w:ascii="Times New Roman" w:eastAsia="Times New Roman" w:hAnsi="Times New Roman" w:cs="Times New Roman"/>
                <w:color w:val="000000" w:themeColor="text1"/>
              </w:rPr>
            </w:pPr>
            <w:r w:rsidRPr="00C1234E">
              <w:rPr>
                <w:rFonts w:ascii="Times New Roman" w:eastAsia="Times New Roman" w:hAnsi="Times New Roman" w:cs="Times New Roman"/>
                <w:color w:val="000000" w:themeColor="text1"/>
              </w:rPr>
              <w:t xml:space="preserve">People with COVID-19 </w:t>
            </w:r>
            <w:r w:rsidR="00030CD0" w:rsidRPr="00C1234E">
              <w:rPr>
                <w:rFonts w:ascii="Times New Roman" w:eastAsia="Times New Roman" w:hAnsi="Times New Roman" w:cs="Times New Roman"/>
                <w:color w:val="000000" w:themeColor="text1"/>
              </w:rPr>
              <w:t xml:space="preserve">may </w:t>
            </w:r>
            <w:r w:rsidRPr="00C1234E">
              <w:rPr>
                <w:rFonts w:ascii="Times New Roman" w:eastAsia="Times New Roman" w:hAnsi="Times New Roman" w:cs="Times New Roman"/>
                <w:color w:val="000000" w:themeColor="text1"/>
              </w:rPr>
              <w:t xml:space="preserve">have </w:t>
            </w:r>
            <w:r w:rsidR="00FD550C" w:rsidRPr="00C1234E">
              <w:rPr>
                <w:rFonts w:ascii="Times New Roman" w:eastAsia="Times New Roman" w:hAnsi="Times New Roman" w:cs="Times New Roman"/>
                <w:color w:val="000000" w:themeColor="text1"/>
              </w:rPr>
              <w:t xml:space="preserve">no symptoms or </w:t>
            </w:r>
            <w:r w:rsidR="00030CD0" w:rsidRPr="00C1234E">
              <w:rPr>
                <w:rFonts w:ascii="Times New Roman" w:eastAsia="Times New Roman" w:hAnsi="Times New Roman" w:cs="Times New Roman"/>
                <w:color w:val="000000" w:themeColor="text1"/>
              </w:rPr>
              <w:t>present with</w:t>
            </w:r>
            <w:r w:rsidRPr="00C1234E">
              <w:rPr>
                <w:rFonts w:ascii="Times New Roman" w:eastAsia="Times New Roman" w:hAnsi="Times New Roman" w:cs="Times New Roman"/>
                <w:color w:val="000000" w:themeColor="text1"/>
              </w:rPr>
              <w:t xml:space="preserve"> a wide range of symptoms ranging from mild to severe illness.</w:t>
            </w:r>
          </w:p>
          <w:p w14:paraId="5C7B5E47" w14:textId="03DCBDB6" w:rsidR="00A02EF4" w:rsidRPr="00C1234E" w:rsidRDefault="00A02EF4" w:rsidP="6EEF37A2">
            <w:pPr>
              <w:rPr>
                <w:rFonts w:ascii="Times New Roman" w:eastAsia="Times New Roman" w:hAnsi="Times New Roman" w:cs="Times New Roman"/>
                <w:color w:val="000000" w:themeColor="text1"/>
              </w:rPr>
            </w:pPr>
          </w:p>
          <w:p w14:paraId="6FB24444" w14:textId="56E2530C" w:rsidR="00A02EF4" w:rsidRPr="00C1234E" w:rsidRDefault="00A02EF4" w:rsidP="00A02EF4">
            <w:pPr>
              <w:pStyle w:val="NormalWeb"/>
              <w:spacing w:before="0" w:beforeAutospacing="0"/>
              <w:rPr>
                <w:color w:val="000000"/>
              </w:rPr>
            </w:pPr>
            <w:r w:rsidRPr="00C1234E">
              <w:rPr>
                <w:color w:val="000000"/>
              </w:rPr>
              <w:t>Symptoms may appear</w:t>
            </w:r>
            <w:r w:rsidRPr="00C1234E">
              <w:rPr>
                <w:rStyle w:val="apple-converted-space"/>
                <w:color w:val="000000"/>
              </w:rPr>
              <w:t> </w:t>
            </w:r>
            <w:r w:rsidRPr="00C1234E">
              <w:rPr>
                <w:rStyle w:val="Strong"/>
                <w:color w:val="000000"/>
              </w:rPr>
              <w:t>2-14 days after exposure</w:t>
            </w:r>
            <w:r w:rsidRPr="00C1234E">
              <w:rPr>
                <w:rStyle w:val="apple-converted-space"/>
                <w:color w:val="000000"/>
              </w:rPr>
              <w:t> </w:t>
            </w:r>
            <w:r w:rsidRPr="00C1234E">
              <w:rPr>
                <w:rStyle w:val="Strong"/>
                <w:color w:val="000000"/>
              </w:rPr>
              <w:t>to the virus.</w:t>
            </w:r>
            <w:r w:rsidRPr="00C1234E">
              <w:rPr>
                <w:rStyle w:val="apple-converted-space"/>
                <w:color w:val="000000"/>
              </w:rPr>
              <w:t> </w:t>
            </w:r>
            <w:r w:rsidRPr="00C1234E">
              <w:rPr>
                <w:color w:val="000000"/>
              </w:rPr>
              <w:t xml:space="preserve">People with these symptoms </w:t>
            </w:r>
            <w:r w:rsidR="004768DA" w:rsidRPr="00C1234E">
              <w:rPr>
                <w:color w:val="000000"/>
              </w:rPr>
              <w:t xml:space="preserve">or combinations of symptoms </w:t>
            </w:r>
            <w:r w:rsidRPr="00C1234E">
              <w:rPr>
                <w:color w:val="000000"/>
              </w:rPr>
              <w:t>may have COVID-19:</w:t>
            </w:r>
          </w:p>
          <w:p w14:paraId="24F1EAE7" w14:textId="77777777" w:rsidR="00A02EF4" w:rsidRPr="00C1234E" w:rsidRDefault="00A02EF4" w:rsidP="00A02EF4">
            <w:pPr>
              <w:numPr>
                <w:ilvl w:val="0"/>
                <w:numId w:val="22"/>
              </w:numPr>
              <w:spacing w:before="100" w:beforeAutospacing="1" w:after="100" w:afterAutospacing="1"/>
              <w:rPr>
                <w:rFonts w:ascii="Times New Roman" w:hAnsi="Times New Roman" w:cs="Times New Roman"/>
                <w:color w:val="000000"/>
              </w:rPr>
            </w:pPr>
            <w:r w:rsidRPr="00C1234E">
              <w:rPr>
                <w:rFonts w:ascii="Times New Roman" w:hAnsi="Times New Roman" w:cs="Times New Roman"/>
                <w:color w:val="000000"/>
              </w:rPr>
              <w:t>Cough</w:t>
            </w:r>
          </w:p>
          <w:p w14:paraId="6FCD5FAE" w14:textId="77777777" w:rsidR="00A02EF4" w:rsidRPr="00C1234E" w:rsidRDefault="00A02EF4" w:rsidP="00A02EF4">
            <w:pPr>
              <w:numPr>
                <w:ilvl w:val="0"/>
                <w:numId w:val="22"/>
              </w:numPr>
              <w:spacing w:before="100" w:beforeAutospacing="1" w:after="100" w:afterAutospacing="1"/>
              <w:rPr>
                <w:rFonts w:ascii="Times New Roman" w:hAnsi="Times New Roman" w:cs="Times New Roman"/>
                <w:color w:val="000000"/>
              </w:rPr>
            </w:pPr>
            <w:r w:rsidRPr="00C1234E">
              <w:rPr>
                <w:rFonts w:ascii="Times New Roman" w:hAnsi="Times New Roman" w:cs="Times New Roman"/>
                <w:color w:val="000000"/>
              </w:rPr>
              <w:t>Shortness of breath or difficulty breathing</w:t>
            </w:r>
          </w:p>
          <w:p w14:paraId="34DC8628" w14:textId="77777777" w:rsidR="00A02EF4" w:rsidRPr="00C1234E" w:rsidRDefault="00A02EF4" w:rsidP="00A02EF4">
            <w:pPr>
              <w:numPr>
                <w:ilvl w:val="0"/>
                <w:numId w:val="22"/>
              </w:numPr>
              <w:spacing w:before="100" w:beforeAutospacing="1" w:after="100" w:afterAutospacing="1"/>
              <w:rPr>
                <w:rFonts w:ascii="Times New Roman" w:hAnsi="Times New Roman" w:cs="Times New Roman"/>
                <w:color w:val="000000"/>
              </w:rPr>
            </w:pPr>
            <w:r w:rsidRPr="00C1234E">
              <w:rPr>
                <w:rFonts w:ascii="Times New Roman" w:hAnsi="Times New Roman" w:cs="Times New Roman"/>
                <w:color w:val="000000"/>
              </w:rPr>
              <w:t>Fever</w:t>
            </w:r>
          </w:p>
          <w:p w14:paraId="0B136E66" w14:textId="77777777" w:rsidR="00A02EF4" w:rsidRPr="00C1234E" w:rsidRDefault="00A02EF4" w:rsidP="00A02EF4">
            <w:pPr>
              <w:numPr>
                <w:ilvl w:val="0"/>
                <w:numId w:val="22"/>
              </w:numPr>
              <w:spacing w:before="100" w:beforeAutospacing="1" w:after="100" w:afterAutospacing="1"/>
              <w:rPr>
                <w:rFonts w:ascii="Times New Roman" w:hAnsi="Times New Roman" w:cs="Times New Roman"/>
                <w:color w:val="000000"/>
              </w:rPr>
            </w:pPr>
            <w:r w:rsidRPr="00C1234E">
              <w:rPr>
                <w:rFonts w:ascii="Times New Roman" w:hAnsi="Times New Roman" w:cs="Times New Roman"/>
                <w:color w:val="000000"/>
              </w:rPr>
              <w:t>Chills</w:t>
            </w:r>
          </w:p>
          <w:p w14:paraId="037EE592" w14:textId="77777777" w:rsidR="00A02EF4" w:rsidRPr="00C1234E" w:rsidRDefault="00A02EF4" w:rsidP="00A02EF4">
            <w:pPr>
              <w:numPr>
                <w:ilvl w:val="0"/>
                <w:numId w:val="22"/>
              </w:numPr>
              <w:spacing w:before="100" w:beforeAutospacing="1" w:after="100" w:afterAutospacing="1"/>
              <w:rPr>
                <w:rFonts w:ascii="Times New Roman" w:hAnsi="Times New Roman" w:cs="Times New Roman"/>
                <w:color w:val="000000"/>
              </w:rPr>
            </w:pPr>
            <w:r w:rsidRPr="00C1234E">
              <w:rPr>
                <w:rFonts w:ascii="Times New Roman" w:hAnsi="Times New Roman" w:cs="Times New Roman"/>
                <w:color w:val="000000"/>
              </w:rPr>
              <w:t>Muscle pain</w:t>
            </w:r>
          </w:p>
          <w:p w14:paraId="3639D374" w14:textId="77777777" w:rsidR="00A02EF4" w:rsidRPr="00C1234E" w:rsidRDefault="00A02EF4" w:rsidP="00A02EF4">
            <w:pPr>
              <w:numPr>
                <w:ilvl w:val="0"/>
                <w:numId w:val="22"/>
              </w:numPr>
              <w:spacing w:before="100" w:beforeAutospacing="1" w:after="100" w:afterAutospacing="1"/>
              <w:rPr>
                <w:rFonts w:ascii="Times New Roman" w:hAnsi="Times New Roman" w:cs="Times New Roman"/>
                <w:color w:val="000000"/>
              </w:rPr>
            </w:pPr>
            <w:r w:rsidRPr="00C1234E">
              <w:rPr>
                <w:rFonts w:ascii="Times New Roman" w:hAnsi="Times New Roman" w:cs="Times New Roman"/>
                <w:color w:val="000000"/>
              </w:rPr>
              <w:t>Sore throat</w:t>
            </w:r>
          </w:p>
          <w:p w14:paraId="6371D292" w14:textId="77777777" w:rsidR="00A02EF4" w:rsidRPr="00C1234E" w:rsidRDefault="00A02EF4" w:rsidP="00A02EF4">
            <w:pPr>
              <w:numPr>
                <w:ilvl w:val="0"/>
                <w:numId w:val="22"/>
              </w:numPr>
              <w:spacing w:before="100" w:beforeAutospacing="1" w:after="100" w:afterAutospacing="1"/>
              <w:rPr>
                <w:rFonts w:ascii="Times New Roman" w:hAnsi="Times New Roman" w:cs="Times New Roman"/>
                <w:color w:val="000000"/>
              </w:rPr>
            </w:pPr>
            <w:r w:rsidRPr="00C1234E">
              <w:rPr>
                <w:rFonts w:ascii="Times New Roman" w:hAnsi="Times New Roman" w:cs="Times New Roman"/>
                <w:color w:val="000000"/>
              </w:rPr>
              <w:t>New loss of taste or smell</w:t>
            </w:r>
          </w:p>
          <w:p w14:paraId="20A8052E" w14:textId="7C5C8253" w:rsidR="00A02EF4" w:rsidRPr="00C1234E" w:rsidRDefault="00A02EF4" w:rsidP="00A02EF4">
            <w:pPr>
              <w:pStyle w:val="NormalWeb"/>
              <w:spacing w:before="0" w:beforeAutospacing="0"/>
              <w:rPr>
                <w:color w:val="000000"/>
              </w:rPr>
            </w:pPr>
            <w:r w:rsidRPr="00C1234E">
              <w:rPr>
                <w:color w:val="000000"/>
              </w:rPr>
              <w:t>This list is not all possible symptoms. Other less common symptoms have been reported, including gastrointestinal symptoms like nausea, vomiting, or diarrhea.</w:t>
            </w:r>
          </w:p>
          <w:p w14:paraId="0400B047" w14:textId="6ED2465F" w:rsidR="00A02EF4" w:rsidRPr="00C1234E" w:rsidRDefault="00A02EF4" w:rsidP="00A455A4">
            <w:pPr>
              <w:rPr>
                <w:rFonts w:ascii="Times New Roman" w:hAnsi="Times New Roman" w:cs="Times New Roman"/>
                <w:color w:val="FF0000"/>
              </w:rPr>
            </w:pPr>
            <w:r w:rsidRPr="00C1234E">
              <w:rPr>
                <w:rFonts w:ascii="Times New Roman" w:hAnsi="Times New Roman" w:cs="Times New Roman"/>
                <w:color w:val="FF0000"/>
                <w:shd w:val="clear" w:color="auto" w:fill="FFFFFF"/>
              </w:rPr>
              <w:t>You can check your symptoms using the</w:t>
            </w:r>
            <w:r w:rsidRPr="00C1234E">
              <w:rPr>
                <w:rStyle w:val="apple-converted-space"/>
                <w:rFonts w:ascii="Times New Roman" w:hAnsi="Times New Roman" w:cs="Times New Roman"/>
                <w:color w:val="FF0000"/>
                <w:shd w:val="clear" w:color="auto" w:fill="FFFFFF"/>
              </w:rPr>
              <w:t> </w:t>
            </w:r>
            <w:hyperlink r:id="rId9" w:tgtFrame="_blank" w:history="1">
              <w:r w:rsidRPr="00C1234E">
                <w:rPr>
                  <w:rStyle w:val="Hyperlink"/>
                  <w:rFonts w:ascii="Times New Roman" w:hAnsi="Times New Roman" w:cs="Times New Roman"/>
                  <w:color w:val="FF0000"/>
                </w:rPr>
                <w:t>CDC Coronavirus Self-Checker</w:t>
              </w:r>
            </w:hyperlink>
            <w:r w:rsidRPr="00C1234E">
              <w:rPr>
                <w:rStyle w:val="apple-converted-space"/>
                <w:rFonts w:ascii="Times New Roman" w:hAnsi="Times New Roman" w:cs="Times New Roman"/>
                <w:color w:val="FF0000"/>
                <w:shd w:val="clear" w:color="auto" w:fill="FFFFFF"/>
              </w:rPr>
              <w:t> </w:t>
            </w:r>
            <w:r w:rsidRPr="00C1234E">
              <w:rPr>
                <w:rFonts w:ascii="Times New Roman" w:hAnsi="Times New Roman" w:cs="Times New Roman"/>
                <w:color w:val="FF0000"/>
                <w:shd w:val="clear" w:color="auto" w:fill="FFFFFF"/>
              </w:rPr>
              <w:t>tool.</w:t>
            </w:r>
            <w:r w:rsidRPr="00C1234E">
              <w:rPr>
                <w:rStyle w:val="apple-converted-space"/>
                <w:rFonts w:ascii="Times New Roman" w:hAnsi="Times New Roman" w:cs="Times New Roman"/>
                <w:color w:val="FF0000"/>
                <w:shd w:val="clear" w:color="auto" w:fill="FFFFFF"/>
              </w:rPr>
              <w:t> </w:t>
            </w:r>
          </w:p>
          <w:p w14:paraId="09E030E1" w14:textId="77777777" w:rsidR="006D4E0C" w:rsidRPr="00C1234E" w:rsidRDefault="52B36D6A" w:rsidP="006D4E0C">
            <w:pPr>
              <w:pStyle w:val="NormalWeb"/>
              <w:spacing w:before="0" w:beforeAutospacing="0"/>
              <w:rPr>
                <w:color w:val="FF0000"/>
              </w:rPr>
            </w:pPr>
            <w:r w:rsidRPr="00C1234E">
              <w:rPr>
                <w:color w:val="FF0000"/>
              </w:rPr>
              <w:t xml:space="preserve">If student/staff have any of these symptoms, they should stay home and contact a health care provider for advice. </w:t>
            </w:r>
          </w:p>
          <w:p w14:paraId="7BDE84AC" w14:textId="4316AF83" w:rsidR="00AF6AC4" w:rsidRPr="00C1234E" w:rsidRDefault="00FD550C" w:rsidP="006D4E0C">
            <w:pPr>
              <w:pStyle w:val="NormalWeb"/>
              <w:spacing w:before="0" w:beforeAutospacing="0"/>
              <w:rPr>
                <w:i/>
                <w:iCs/>
                <w:color w:val="000000" w:themeColor="text1"/>
              </w:rPr>
            </w:pPr>
            <w:r w:rsidRPr="00C1234E">
              <w:rPr>
                <w:rStyle w:val="Strong"/>
                <w:b w:val="0"/>
                <w:bCs w:val="0"/>
                <w:color w:val="000000" w:themeColor="text1"/>
              </w:rPr>
              <w:t>If you have tested positive</w:t>
            </w:r>
            <w:r w:rsidRPr="00C1234E">
              <w:rPr>
                <w:rStyle w:val="apple-converted-space"/>
                <w:b/>
                <w:bCs/>
                <w:color w:val="000000" w:themeColor="text1"/>
              </w:rPr>
              <w:t> </w:t>
            </w:r>
            <w:r w:rsidRPr="00C1234E">
              <w:rPr>
                <w:b/>
                <w:bCs/>
                <w:color w:val="000000" w:themeColor="text1"/>
              </w:rPr>
              <w:t>for COVID-19</w:t>
            </w:r>
            <w:r w:rsidRPr="00C1234E">
              <w:rPr>
                <w:color w:val="000000" w:themeColor="text1"/>
              </w:rPr>
              <w:t>, you should: Stay home and away from others for</w:t>
            </w:r>
            <w:r w:rsidRPr="00C1234E">
              <w:rPr>
                <w:rStyle w:val="apple-converted-space"/>
                <w:color w:val="000000" w:themeColor="text1"/>
              </w:rPr>
              <w:t> </w:t>
            </w:r>
            <w:r w:rsidRPr="00C1234E">
              <w:rPr>
                <w:rStyle w:val="Strong"/>
                <w:color w:val="000000" w:themeColor="text1"/>
              </w:rPr>
              <w:t>10 days</w:t>
            </w:r>
            <w:r w:rsidRPr="00C1234E">
              <w:rPr>
                <w:rStyle w:val="apple-converted-space"/>
                <w:b/>
                <w:bCs/>
                <w:color w:val="000000" w:themeColor="text1"/>
              </w:rPr>
              <w:t> </w:t>
            </w:r>
            <w:r w:rsidRPr="00C1234E">
              <w:rPr>
                <w:b/>
                <w:bCs/>
                <w:color w:val="000000" w:themeColor="text1"/>
              </w:rPr>
              <w:t>after your COVID-19 testing AND</w:t>
            </w:r>
            <w:r w:rsidRPr="00C1234E">
              <w:rPr>
                <w:rStyle w:val="apple-converted-space"/>
                <w:b/>
                <w:bCs/>
                <w:color w:val="000000" w:themeColor="text1"/>
              </w:rPr>
              <w:t> </w:t>
            </w:r>
            <w:r w:rsidRPr="00C1234E">
              <w:rPr>
                <w:rStyle w:val="Strong"/>
                <w:color w:val="000000" w:themeColor="text1"/>
              </w:rPr>
              <w:t>72 hours</w:t>
            </w:r>
            <w:r w:rsidRPr="00C1234E">
              <w:rPr>
                <w:rStyle w:val="apple-converted-space"/>
                <w:b/>
                <w:bCs/>
                <w:color w:val="000000" w:themeColor="text1"/>
              </w:rPr>
              <w:t> </w:t>
            </w:r>
            <w:r w:rsidRPr="00C1234E">
              <w:rPr>
                <w:b/>
                <w:bCs/>
                <w:color w:val="000000" w:themeColor="text1"/>
              </w:rPr>
              <w:t xml:space="preserve">(3 days) after your fever </w:t>
            </w:r>
            <w:r w:rsidR="0027200F" w:rsidRPr="00C1234E">
              <w:rPr>
                <w:b/>
                <w:bCs/>
                <w:color w:val="000000" w:themeColor="text1"/>
              </w:rPr>
              <w:t xml:space="preserve">(100.0) </w:t>
            </w:r>
            <w:r w:rsidRPr="00C1234E">
              <w:rPr>
                <w:b/>
                <w:bCs/>
                <w:color w:val="000000" w:themeColor="text1"/>
              </w:rPr>
              <w:t>and symptoms of respiratory infection are gone,</w:t>
            </w:r>
            <w:r w:rsidRPr="00C1234E">
              <w:rPr>
                <w:rStyle w:val="apple-converted-space"/>
                <w:b/>
                <w:bCs/>
                <w:color w:val="000000" w:themeColor="text1"/>
              </w:rPr>
              <w:t> </w:t>
            </w:r>
            <w:r w:rsidRPr="00C1234E">
              <w:rPr>
                <w:b/>
                <w:bCs/>
                <w:color w:val="000000" w:themeColor="text1"/>
                <w:u w:val="single"/>
                <w:bdr w:val="none" w:sz="0" w:space="0" w:color="auto" w:frame="1"/>
              </w:rPr>
              <w:t>without using fever-reducing medications</w:t>
            </w:r>
            <w:r w:rsidRPr="00C1234E">
              <w:rPr>
                <w:color w:val="000000" w:themeColor="text1"/>
              </w:rPr>
              <w:t>. Once these conditions are met, you can discontinue home isolation and resume your normal activities.</w:t>
            </w:r>
            <w:r w:rsidR="6EEF37A2" w:rsidRPr="00C1234E">
              <w:rPr>
                <w:color w:val="000000" w:themeColor="text1"/>
              </w:rPr>
              <w:t xml:space="preserve"> (Maricopa County Dept. of Public Health</w:t>
            </w:r>
            <w:r w:rsidR="00A02EF4" w:rsidRPr="00C1234E">
              <w:rPr>
                <w:color w:val="000000" w:themeColor="text1"/>
              </w:rPr>
              <w:t xml:space="preserve"> 5/2</w:t>
            </w:r>
            <w:r w:rsidR="00EC0FC0" w:rsidRPr="00C1234E">
              <w:rPr>
                <w:color w:val="000000" w:themeColor="text1"/>
              </w:rPr>
              <w:t>7</w:t>
            </w:r>
            <w:r w:rsidR="00A02EF4" w:rsidRPr="00C1234E">
              <w:rPr>
                <w:color w:val="000000" w:themeColor="text1"/>
              </w:rPr>
              <w:t>/20</w:t>
            </w:r>
            <w:r w:rsidR="6EEF37A2" w:rsidRPr="00C1234E">
              <w:rPr>
                <w:color w:val="000000" w:themeColor="text1"/>
              </w:rPr>
              <w:t xml:space="preserve">). </w:t>
            </w:r>
            <w:r w:rsidR="000F6BC6" w:rsidRPr="00C1234E">
              <w:rPr>
                <w:color w:val="000000" w:themeColor="text1"/>
              </w:rPr>
              <w:t>Notify the health office of a positive COVID-19 test.</w:t>
            </w:r>
            <w:r w:rsidR="001C793E" w:rsidRPr="00C1234E">
              <w:rPr>
                <w:color w:val="000000" w:themeColor="text1"/>
              </w:rPr>
              <w:t xml:space="preserve"> *</w:t>
            </w:r>
          </w:p>
        </w:tc>
      </w:tr>
      <w:tr w:rsidR="00AF6AC4" w:rsidRPr="00C1234E" w14:paraId="15697AC1" w14:textId="77777777" w:rsidTr="52B36D6A">
        <w:trPr>
          <w:trHeight w:val="315"/>
        </w:trPr>
        <w:tc>
          <w:tcPr>
            <w:tcW w:w="4480" w:type="dxa"/>
            <w:tcBorders>
              <w:top w:val="nil"/>
              <w:left w:val="single" w:sz="8" w:space="0" w:color="auto"/>
              <w:bottom w:val="nil"/>
              <w:right w:val="single" w:sz="4" w:space="0" w:color="auto"/>
            </w:tcBorders>
            <w:shd w:val="clear" w:color="auto" w:fill="auto"/>
            <w:noWrap/>
            <w:vAlign w:val="bottom"/>
            <w:hideMark/>
          </w:tcPr>
          <w:p w14:paraId="649CC1FA" w14:textId="77777777" w:rsidR="00AF6AC4" w:rsidRPr="00C1234E" w:rsidRDefault="00AF6AC4" w:rsidP="00AF6AC4">
            <w:pPr>
              <w:rPr>
                <w:rFonts w:ascii="Times New Roman" w:eastAsia="Times New Roman" w:hAnsi="Times New Roman" w:cs="Times New Roman"/>
                <w:color w:val="000000"/>
              </w:rPr>
            </w:pPr>
            <w:r w:rsidRPr="00C1234E">
              <w:rPr>
                <w:rFonts w:ascii="Times New Roman" w:eastAsia="Times New Roman" w:hAnsi="Times New Roman" w:cs="Times New Roman"/>
                <w:color w:val="000000"/>
              </w:rPr>
              <w:t> </w:t>
            </w:r>
          </w:p>
        </w:tc>
        <w:tc>
          <w:tcPr>
            <w:tcW w:w="5020" w:type="dxa"/>
            <w:tcBorders>
              <w:top w:val="nil"/>
              <w:left w:val="nil"/>
              <w:bottom w:val="nil"/>
              <w:right w:val="single" w:sz="8" w:space="0" w:color="auto"/>
            </w:tcBorders>
            <w:shd w:val="clear" w:color="auto" w:fill="auto"/>
            <w:noWrap/>
            <w:vAlign w:val="bottom"/>
            <w:hideMark/>
          </w:tcPr>
          <w:p w14:paraId="10EF996B" w14:textId="3F77BA4C" w:rsidR="006D4E0C" w:rsidRPr="00C1234E" w:rsidRDefault="006D4E0C" w:rsidP="00AF6AC4">
            <w:pPr>
              <w:rPr>
                <w:rFonts w:ascii="Times New Roman" w:eastAsia="Times New Roman" w:hAnsi="Times New Roman" w:cs="Times New Roman"/>
                <w:color w:val="000000" w:themeColor="text1"/>
              </w:rPr>
            </w:pPr>
          </w:p>
        </w:tc>
      </w:tr>
      <w:tr w:rsidR="00AF6AC4" w:rsidRPr="00C1234E" w14:paraId="20F203CD" w14:textId="77777777" w:rsidTr="00C1234E">
        <w:trPr>
          <w:trHeight w:val="810"/>
        </w:trPr>
        <w:tc>
          <w:tcPr>
            <w:tcW w:w="4480" w:type="dxa"/>
            <w:tcBorders>
              <w:top w:val="nil"/>
              <w:left w:val="single" w:sz="8" w:space="0" w:color="auto"/>
              <w:bottom w:val="single" w:sz="8" w:space="0" w:color="auto"/>
              <w:right w:val="single" w:sz="4" w:space="0" w:color="auto"/>
            </w:tcBorders>
            <w:shd w:val="clear" w:color="auto" w:fill="auto"/>
            <w:noWrap/>
            <w:vAlign w:val="bottom"/>
            <w:hideMark/>
          </w:tcPr>
          <w:p w14:paraId="5E3886A4" w14:textId="694127A3" w:rsidR="00AF6AC4" w:rsidRPr="00C1234E" w:rsidRDefault="00AF6AC4" w:rsidP="00AF6AC4">
            <w:pPr>
              <w:rPr>
                <w:rFonts w:ascii="Times New Roman" w:eastAsia="Times New Roman" w:hAnsi="Times New Roman" w:cs="Times New Roman"/>
                <w:color w:val="000000"/>
              </w:rPr>
            </w:pPr>
          </w:p>
        </w:tc>
        <w:tc>
          <w:tcPr>
            <w:tcW w:w="5020" w:type="dxa"/>
            <w:tcBorders>
              <w:top w:val="nil"/>
              <w:left w:val="nil"/>
              <w:bottom w:val="single" w:sz="8" w:space="0" w:color="auto"/>
              <w:right w:val="single" w:sz="8" w:space="0" w:color="auto"/>
            </w:tcBorders>
            <w:shd w:val="clear" w:color="auto" w:fill="auto"/>
            <w:hideMark/>
          </w:tcPr>
          <w:p w14:paraId="0E0C0184" w14:textId="7184A998" w:rsidR="013B2C38" w:rsidRPr="00C1234E" w:rsidRDefault="52B36D6A" w:rsidP="006D4E0C">
            <w:pPr>
              <w:spacing w:before="100" w:beforeAutospacing="1" w:after="84"/>
              <w:rPr>
                <w:rFonts w:ascii="Times New Roman" w:hAnsi="Times New Roman" w:cs="Times New Roman"/>
                <w:color w:val="000000" w:themeColor="text1"/>
              </w:rPr>
            </w:pPr>
            <w:r w:rsidRPr="00C1234E">
              <w:rPr>
                <w:rFonts w:ascii="Times New Roman" w:hAnsi="Times New Roman" w:cs="Times New Roman"/>
                <w:color w:val="000000" w:themeColor="text1"/>
              </w:rPr>
              <w:t>If you have a fever and respiratory symptoms and </w:t>
            </w:r>
            <w:r w:rsidRPr="00C1234E">
              <w:rPr>
                <w:rStyle w:val="Strong"/>
                <w:rFonts w:ascii="Times New Roman" w:hAnsi="Times New Roman" w:cs="Times New Roman"/>
                <w:color w:val="000000" w:themeColor="text1"/>
              </w:rPr>
              <w:t>have NOT tested positive</w:t>
            </w:r>
            <w:r w:rsidRPr="00C1234E">
              <w:rPr>
                <w:rStyle w:val="apple-converted-space"/>
                <w:rFonts w:ascii="Times New Roman" w:hAnsi="Times New Roman" w:cs="Times New Roman"/>
                <w:color w:val="000000" w:themeColor="text1"/>
              </w:rPr>
              <w:t xml:space="preserve"> for COVID-19, you should: Stay home and away from others until </w:t>
            </w:r>
            <w:r w:rsidRPr="00C1234E">
              <w:rPr>
                <w:rStyle w:val="apple-converted-space"/>
                <w:rFonts w:ascii="Times New Roman" w:hAnsi="Times New Roman" w:cs="Times New Roman"/>
                <w:b/>
                <w:bCs/>
                <w:color w:val="000000" w:themeColor="text1"/>
              </w:rPr>
              <w:t>72 hours after your fever</w:t>
            </w:r>
            <w:r w:rsidRPr="00C1234E">
              <w:rPr>
                <w:rStyle w:val="apple-converted-space"/>
                <w:rFonts w:ascii="Times New Roman" w:hAnsi="Times New Roman" w:cs="Times New Roman"/>
                <w:color w:val="000000" w:themeColor="text1"/>
              </w:rPr>
              <w:t xml:space="preserve"> </w:t>
            </w:r>
            <w:r w:rsidRPr="00C1234E">
              <w:rPr>
                <w:rFonts w:ascii="Times New Roman" w:hAnsi="Times New Roman" w:cs="Times New Roman"/>
                <w:color w:val="FF0000"/>
              </w:rPr>
              <w:t xml:space="preserve">(100.0 F.) </w:t>
            </w:r>
            <w:r w:rsidRPr="00C1234E">
              <w:rPr>
                <w:rFonts w:ascii="Times New Roman" w:hAnsi="Times New Roman" w:cs="Times New Roman"/>
                <w:color w:val="000000" w:themeColor="text1"/>
              </w:rPr>
              <w:t xml:space="preserve">and symptoms of respiratory infection are gone, without using fever-reducing medications. Once symptoms have been gone for </w:t>
            </w:r>
            <w:r w:rsidRPr="00C1234E">
              <w:rPr>
                <w:rFonts w:ascii="Times New Roman" w:hAnsi="Times New Roman" w:cs="Times New Roman"/>
                <w:b/>
                <w:bCs/>
                <w:color w:val="000000" w:themeColor="text1"/>
              </w:rPr>
              <w:t>72 hours</w:t>
            </w:r>
            <w:r w:rsidRPr="00C1234E">
              <w:rPr>
                <w:rFonts w:ascii="Times New Roman" w:hAnsi="Times New Roman" w:cs="Times New Roman"/>
                <w:color w:val="000000" w:themeColor="text1"/>
              </w:rPr>
              <w:t xml:space="preserve">, you can resume normal activities.  </w:t>
            </w:r>
            <w:r w:rsidRPr="00C1234E">
              <w:rPr>
                <w:rFonts w:ascii="Times New Roman" w:eastAsia="Times New Roman" w:hAnsi="Times New Roman" w:cs="Times New Roman"/>
                <w:color w:val="000000" w:themeColor="text1"/>
              </w:rPr>
              <w:t xml:space="preserve">(Maricopa County Dept. of Public Health 5/27/2020). </w:t>
            </w:r>
          </w:p>
          <w:p w14:paraId="0B0FE01D" w14:textId="77777777" w:rsidR="0027200F" w:rsidRPr="00C1234E" w:rsidRDefault="0027200F" w:rsidP="0027200F">
            <w:pPr>
              <w:pStyle w:val="NormalWeb"/>
              <w:shd w:val="clear" w:color="auto" w:fill="FFFFFF"/>
            </w:pPr>
            <w:r w:rsidRPr="00C1234E">
              <w:rPr>
                <w:b/>
                <w:bCs/>
              </w:rPr>
              <w:t>If you have the following symptoms or combinations of symptoms and</w:t>
            </w:r>
            <w:r w:rsidRPr="00C1234E">
              <w:t xml:space="preserve"> </w:t>
            </w:r>
            <w:r w:rsidRPr="00C1234E">
              <w:rPr>
                <w:b/>
                <w:bCs/>
              </w:rPr>
              <w:t xml:space="preserve">have not been tested for COVID-19 </w:t>
            </w:r>
            <w:r w:rsidRPr="00C1234E">
              <w:t xml:space="preserve">you may have COVID-19: </w:t>
            </w:r>
          </w:p>
          <w:p w14:paraId="7EF15531" w14:textId="77777777" w:rsidR="006D4E0C" w:rsidRPr="00C1234E" w:rsidRDefault="013B2C38" w:rsidP="006D4E0C">
            <w:pPr>
              <w:pStyle w:val="NormalWeb"/>
              <w:numPr>
                <w:ilvl w:val="0"/>
                <w:numId w:val="26"/>
              </w:numPr>
              <w:shd w:val="clear" w:color="auto" w:fill="FFFFFF"/>
              <w:rPr>
                <w:rFonts w:eastAsiaTheme="minorEastAsia"/>
              </w:rPr>
            </w:pPr>
            <w:r w:rsidRPr="00C1234E">
              <w:t>Cough</w:t>
            </w:r>
          </w:p>
          <w:p w14:paraId="39F85B8D" w14:textId="0B5E309D" w:rsidR="0027200F" w:rsidRPr="00C1234E" w:rsidRDefault="52B36D6A" w:rsidP="006D4E0C">
            <w:pPr>
              <w:pStyle w:val="NormalWeb"/>
              <w:numPr>
                <w:ilvl w:val="0"/>
                <w:numId w:val="26"/>
              </w:numPr>
              <w:shd w:val="clear" w:color="auto" w:fill="FFFFFF"/>
              <w:rPr>
                <w:rFonts w:eastAsiaTheme="minorEastAsia"/>
              </w:rPr>
            </w:pPr>
            <w:r w:rsidRPr="00C1234E">
              <w:t>Shortness of breath or difficulty breathing</w:t>
            </w:r>
          </w:p>
          <w:p w14:paraId="377BBB98" w14:textId="29FB4268" w:rsidR="006D4E0C" w:rsidRPr="00C1234E" w:rsidRDefault="006D4E0C" w:rsidP="006D4E0C">
            <w:pPr>
              <w:pStyle w:val="NormalWeb"/>
              <w:numPr>
                <w:ilvl w:val="0"/>
                <w:numId w:val="26"/>
              </w:numPr>
              <w:shd w:val="clear" w:color="auto" w:fill="FFFFFF"/>
              <w:rPr>
                <w:rFonts w:eastAsiaTheme="minorEastAsia"/>
              </w:rPr>
            </w:pPr>
            <w:r w:rsidRPr="00C1234E">
              <w:t>Fever</w:t>
            </w:r>
          </w:p>
          <w:p w14:paraId="272F595D" w14:textId="58A53401" w:rsidR="006D4E0C" w:rsidRPr="00C1234E" w:rsidRDefault="006D4E0C" w:rsidP="006D4E0C">
            <w:pPr>
              <w:pStyle w:val="NormalWeb"/>
              <w:numPr>
                <w:ilvl w:val="0"/>
                <w:numId w:val="26"/>
              </w:numPr>
              <w:shd w:val="clear" w:color="auto" w:fill="FFFFFF"/>
              <w:rPr>
                <w:rFonts w:eastAsiaTheme="minorEastAsia"/>
              </w:rPr>
            </w:pPr>
            <w:r w:rsidRPr="00C1234E">
              <w:t>Chills</w:t>
            </w:r>
          </w:p>
          <w:p w14:paraId="54C8F92E" w14:textId="20F58369" w:rsidR="006D4E0C" w:rsidRPr="00C1234E" w:rsidRDefault="006D4E0C" w:rsidP="006D4E0C">
            <w:pPr>
              <w:pStyle w:val="NormalWeb"/>
              <w:numPr>
                <w:ilvl w:val="0"/>
                <w:numId w:val="26"/>
              </w:numPr>
              <w:shd w:val="clear" w:color="auto" w:fill="FFFFFF"/>
              <w:rPr>
                <w:rFonts w:eastAsiaTheme="minorEastAsia"/>
              </w:rPr>
            </w:pPr>
            <w:r w:rsidRPr="00C1234E">
              <w:t>Repeated Shaking with chills</w:t>
            </w:r>
          </w:p>
          <w:p w14:paraId="05BF1C5A" w14:textId="5E236027" w:rsidR="006D4E0C" w:rsidRPr="00C1234E" w:rsidRDefault="006D4E0C" w:rsidP="006D4E0C">
            <w:pPr>
              <w:pStyle w:val="NormalWeb"/>
              <w:numPr>
                <w:ilvl w:val="0"/>
                <w:numId w:val="26"/>
              </w:numPr>
              <w:shd w:val="clear" w:color="auto" w:fill="FFFFFF"/>
              <w:rPr>
                <w:rFonts w:eastAsiaTheme="minorEastAsia"/>
              </w:rPr>
            </w:pPr>
            <w:r w:rsidRPr="00C1234E">
              <w:t>Muscle Pain</w:t>
            </w:r>
          </w:p>
          <w:p w14:paraId="0E2C8E1D" w14:textId="3026820F" w:rsidR="006D4E0C" w:rsidRPr="00C1234E" w:rsidRDefault="006D4E0C" w:rsidP="006D4E0C">
            <w:pPr>
              <w:pStyle w:val="NormalWeb"/>
              <w:numPr>
                <w:ilvl w:val="0"/>
                <w:numId w:val="26"/>
              </w:numPr>
              <w:shd w:val="clear" w:color="auto" w:fill="FFFFFF"/>
              <w:rPr>
                <w:rFonts w:eastAsiaTheme="minorEastAsia"/>
              </w:rPr>
            </w:pPr>
            <w:r w:rsidRPr="00C1234E">
              <w:t>Headache</w:t>
            </w:r>
          </w:p>
          <w:p w14:paraId="50583458" w14:textId="6CA07B33" w:rsidR="00351730" w:rsidRPr="00C1234E" w:rsidRDefault="00351730" w:rsidP="006D4E0C">
            <w:pPr>
              <w:pStyle w:val="NormalWeb"/>
              <w:numPr>
                <w:ilvl w:val="0"/>
                <w:numId w:val="26"/>
              </w:numPr>
              <w:shd w:val="clear" w:color="auto" w:fill="FFFFFF"/>
              <w:rPr>
                <w:rFonts w:eastAsiaTheme="minorEastAsia"/>
              </w:rPr>
            </w:pPr>
            <w:r w:rsidRPr="00C1234E">
              <w:rPr>
                <w:rFonts w:eastAsiaTheme="minorEastAsia"/>
              </w:rPr>
              <w:t>Sore throat</w:t>
            </w:r>
          </w:p>
          <w:p w14:paraId="63A334C8" w14:textId="54452F73" w:rsidR="00351730" w:rsidRPr="00C1234E" w:rsidRDefault="00351730" w:rsidP="006D4E0C">
            <w:pPr>
              <w:pStyle w:val="NormalWeb"/>
              <w:numPr>
                <w:ilvl w:val="0"/>
                <w:numId w:val="26"/>
              </w:numPr>
              <w:shd w:val="clear" w:color="auto" w:fill="FFFFFF"/>
              <w:rPr>
                <w:rFonts w:eastAsiaTheme="minorEastAsia"/>
              </w:rPr>
            </w:pPr>
            <w:r w:rsidRPr="00C1234E">
              <w:rPr>
                <w:rFonts w:eastAsiaTheme="minorEastAsia"/>
              </w:rPr>
              <w:t>New loss of taste or smell</w:t>
            </w:r>
          </w:p>
          <w:p w14:paraId="3318428A" w14:textId="3F70E655" w:rsidR="013B2C38" w:rsidRPr="00C1234E" w:rsidRDefault="013B2C38" w:rsidP="006D4E0C">
            <w:pPr>
              <w:pStyle w:val="NormalWeb"/>
              <w:shd w:val="clear" w:color="auto" w:fill="FFFFFF"/>
            </w:pPr>
            <w:r w:rsidRPr="00C1234E">
              <w:rPr>
                <w:b/>
                <w:bCs/>
                <w:i/>
                <w:iCs/>
              </w:rPr>
              <w:t>Stay Home:</w:t>
            </w:r>
            <w:r w:rsidRPr="00C1234E">
              <w:t xml:space="preserve"> Away from others or under isolation precautions until you have had no fever for at least 3 days (72 hours) without the use of medicine that reduces fevers AND other symptoms have improved AND at least 10 days have passed since symptoms first appeared (AZ Dept. of Health 6/1/2020).</w:t>
            </w:r>
          </w:p>
          <w:p w14:paraId="2E5056AC" w14:textId="1F9DF2E9" w:rsidR="00561D71" w:rsidRPr="00C1234E" w:rsidRDefault="00561D71" w:rsidP="00561D71">
            <w:pPr>
              <w:pStyle w:val="Heading2"/>
              <w:spacing w:before="38" w:beforeAutospacing="0" w:after="0" w:afterAutospacing="0"/>
              <w:rPr>
                <w:sz w:val="24"/>
                <w:szCs w:val="24"/>
              </w:rPr>
            </w:pPr>
            <w:r w:rsidRPr="00C1234E">
              <w:rPr>
                <w:color w:val="000000" w:themeColor="text1"/>
                <w:sz w:val="24"/>
                <w:szCs w:val="24"/>
              </w:rPr>
              <w:t>Exposure to Someone with COVID-19: Household Contacts</w:t>
            </w:r>
            <w:r w:rsidRPr="00C1234E">
              <w:rPr>
                <w:color w:val="00263E"/>
                <w:sz w:val="24"/>
                <w:szCs w:val="24"/>
              </w:rPr>
              <w:t xml:space="preserve">: </w:t>
            </w:r>
            <w:r w:rsidRPr="00C1234E">
              <w:rPr>
                <w:rStyle w:val="Strong"/>
                <w:b/>
                <w:bCs/>
                <w:i/>
                <w:iCs/>
                <w:sz w:val="24"/>
                <w:szCs w:val="24"/>
              </w:rPr>
              <w:t>Living with Someone with COVID-19 or with Respiratory Illness</w:t>
            </w:r>
          </w:p>
          <w:p w14:paraId="5B19DDA6" w14:textId="55225F88" w:rsidR="00561D71" w:rsidRPr="00C1234E" w:rsidRDefault="00561D71" w:rsidP="00561D71">
            <w:pPr>
              <w:pStyle w:val="NormalWeb"/>
              <w:spacing w:before="0" w:beforeAutospacing="0" w:after="336" w:afterAutospacing="0"/>
              <w:textAlignment w:val="baseline"/>
              <w:rPr>
                <w:color w:val="000000"/>
              </w:rPr>
            </w:pPr>
            <w:r w:rsidRPr="00C1234E">
              <w:rPr>
                <w:color w:val="000000"/>
              </w:rPr>
              <w:t xml:space="preserve">If you live in the same home as someone who has tested positive for COVID-19 OR someone who has symptoms of a new respiratory infection, such as cough or shortness of breath (not allergies or asthma), you </w:t>
            </w:r>
            <w:r w:rsidR="00B073C3">
              <w:rPr>
                <w:color w:val="000000"/>
              </w:rPr>
              <w:t xml:space="preserve">must </w:t>
            </w:r>
            <w:r w:rsidRPr="00C1234E">
              <w:rPr>
                <w:color w:val="000000"/>
              </w:rPr>
              <w:t>stay at home and away from others (quarantine) for 14-days after the last time you had close contact with the sick person in your household. Close contact is being within 6 feet of the person for 10 minutes or more.</w:t>
            </w:r>
            <w:r w:rsidR="004768DA" w:rsidRPr="00C1234E">
              <w:rPr>
                <w:color w:val="000000"/>
              </w:rPr>
              <w:t xml:space="preserve"> </w:t>
            </w:r>
          </w:p>
          <w:p w14:paraId="0A5908FE" w14:textId="43F15E6C" w:rsidR="00561D71" w:rsidRPr="00C1234E" w:rsidRDefault="00561D71" w:rsidP="00561D71">
            <w:pPr>
              <w:pStyle w:val="NormalWeb"/>
              <w:spacing w:before="0" w:beforeAutospacing="0" w:after="336" w:afterAutospacing="0"/>
              <w:textAlignment w:val="baseline"/>
              <w:rPr>
                <w:color w:val="000000"/>
              </w:rPr>
            </w:pPr>
            <w:r w:rsidRPr="00C1234E">
              <w:rPr>
                <w:color w:val="000000"/>
              </w:rPr>
              <w:t xml:space="preserve">You will be asked to quarantine for 14-days because that is the maximum </w:t>
            </w:r>
            <w:proofErr w:type="gramStart"/>
            <w:r w:rsidRPr="00C1234E">
              <w:rPr>
                <w:color w:val="000000"/>
              </w:rPr>
              <w:t>time period</w:t>
            </w:r>
            <w:proofErr w:type="gramEnd"/>
            <w:r w:rsidRPr="00C1234E">
              <w:rPr>
                <w:color w:val="000000"/>
              </w:rPr>
              <w:t xml:space="preserve"> from the day a person is exposed to an infected person to when symptoms appear for COVID-19. If you do not have any symptoms after the 14-day period, you can continue with your daily activities such as going to work, school, or other public areas.</w:t>
            </w:r>
            <w:r w:rsidR="00FD32B2" w:rsidRPr="00C1234E">
              <w:rPr>
                <w:color w:val="000000"/>
              </w:rPr>
              <w:t xml:space="preserve"> (Maricopa Cou</w:t>
            </w:r>
            <w:r w:rsidR="00A71A88" w:rsidRPr="00C1234E">
              <w:rPr>
                <w:color w:val="000000"/>
              </w:rPr>
              <w:t>n</w:t>
            </w:r>
            <w:r w:rsidR="00FD32B2" w:rsidRPr="00C1234E">
              <w:rPr>
                <w:color w:val="000000"/>
              </w:rPr>
              <w:t>ty Dept. of Public Health</w:t>
            </w:r>
            <w:r w:rsidR="004768DA" w:rsidRPr="00C1234E">
              <w:rPr>
                <w:color w:val="000000"/>
              </w:rPr>
              <w:t xml:space="preserve"> 5/2</w:t>
            </w:r>
            <w:r w:rsidR="00EC0FC0" w:rsidRPr="00C1234E">
              <w:rPr>
                <w:color w:val="000000"/>
              </w:rPr>
              <w:t>7</w:t>
            </w:r>
            <w:r w:rsidR="004768DA" w:rsidRPr="00C1234E">
              <w:rPr>
                <w:color w:val="000000"/>
              </w:rPr>
              <w:t>/20</w:t>
            </w:r>
            <w:r w:rsidR="00FD32B2" w:rsidRPr="00C1234E">
              <w:rPr>
                <w:color w:val="000000"/>
              </w:rPr>
              <w:t>).</w:t>
            </w:r>
          </w:p>
          <w:p w14:paraId="14E901CA" w14:textId="523CAE21" w:rsidR="00A05402" w:rsidRPr="00C1234E" w:rsidRDefault="00A05402" w:rsidP="00561D71">
            <w:pPr>
              <w:pStyle w:val="NormalWeb"/>
              <w:spacing w:before="0" w:beforeAutospacing="0" w:after="336" w:afterAutospacing="0"/>
              <w:textAlignment w:val="baseline"/>
              <w:rPr>
                <w:color w:val="000000"/>
              </w:rPr>
            </w:pPr>
            <w:r w:rsidRPr="00C1234E">
              <w:rPr>
                <w:b/>
                <w:bCs/>
                <w:color w:val="000000"/>
              </w:rPr>
              <w:t xml:space="preserve">Exposure to Someone with COVID-19 Close Contact: </w:t>
            </w:r>
            <w:r w:rsidRPr="00C1234E">
              <w:rPr>
                <w:color w:val="000000"/>
              </w:rPr>
              <w:t>Stay home until 14 days after your last exposure. Check temperature twice a day and watch for sympto</w:t>
            </w:r>
            <w:r w:rsidR="004768DA" w:rsidRPr="00C1234E">
              <w:rPr>
                <w:color w:val="000000"/>
              </w:rPr>
              <w:t>m</w:t>
            </w:r>
            <w:r w:rsidRPr="00C1234E">
              <w:rPr>
                <w:color w:val="000000"/>
              </w:rPr>
              <w:t>s of COVID-19. If possible, stay away from people who are at higher-risk for getting very sick from COVID-19 (5/2</w:t>
            </w:r>
            <w:r w:rsidR="00EC0FC0" w:rsidRPr="00C1234E">
              <w:rPr>
                <w:color w:val="000000"/>
              </w:rPr>
              <w:t>7</w:t>
            </w:r>
            <w:r w:rsidRPr="00C1234E">
              <w:rPr>
                <w:color w:val="000000"/>
              </w:rPr>
              <w:t>/20 CDC).</w:t>
            </w:r>
          </w:p>
          <w:p w14:paraId="07DFFC7B" w14:textId="77777777" w:rsidR="003C764C" w:rsidRPr="00C1234E" w:rsidRDefault="003C764C" w:rsidP="003C764C">
            <w:pPr>
              <w:pStyle w:val="Heading4"/>
              <w:shd w:val="clear" w:color="auto" w:fill="FFFFFF"/>
              <w:spacing w:before="0"/>
              <w:rPr>
                <w:rFonts w:ascii="Times New Roman" w:hAnsi="Times New Roman" w:cs="Times New Roman"/>
                <w:color w:val="000000"/>
              </w:rPr>
            </w:pPr>
            <w:r w:rsidRPr="00C1234E">
              <w:rPr>
                <w:rFonts w:ascii="Times New Roman" w:hAnsi="Times New Roman" w:cs="Times New Roman"/>
                <w:b/>
                <w:bCs/>
                <w:color w:val="000000"/>
              </w:rPr>
              <w:t xml:space="preserve">International Travel: </w:t>
            </w:r>
            <w:r w:rsidRPr="00C1234E">
              <w:rPr>
                <w:rFonts w:ascii="Times New Roman" w:hAnsi="Times New Roman" w:cs="Times New Roman"/>
                <w:color w:val="000000"/>
              </w:rPr>
              <w:t>Stay home for 14 days from the time you returned home from international travel.</w:t>
            </w:r>
          </w:p>
          <w:p w14:paraId="36E59DE7" w14:textId="77777777" w:rsidR="003C764C" w:rsidRPr="00C1234E" w:rsidRDefault="003C764C" w:rsidP="003C764C">
            <w:pPr>
              <w:pStyle w:val="NormalWeb"/>
              <w:shd w:val="clear" w:color="auto" w:fill="FFFFFF"/>
              <w:spacing w:before="0" w:beforeAutospacing="0"/>
              <w:rPr>
                <w:color w:val="000000"/>
              </w:rPr>
            </w:pPr>
            <w:r w:rsidRPr="00C1234E">
              <w:rPr>
                <w:color w:val="000000"/>
              </w:rPr>
              <w:t>During this 14-day period, take these steps to monitor your health and practice social distancing:</w:t>
            </w:r>
          </w:p>
          <w:p w14:paraId="21E768A2" w14:textId="1E4C0608" w:rsidR="003C764C" w:rsidRPr="00C1234E" w:rsidRDefault="013B2C38" w:rsidP="0027200F">
            <w:pPr>
              <w:numPr>
                <w:ilvl w:val="0"/>
                <w:numId w:val="5"/>
              </w:numPr>
              <w:shd w:val="clear" w:color="auto" w:fill="FFFFFF"/>
              <w:spacing w:before="100" w:beforeAutospacing="1" w:after="100" w:afterAutospacing="1"/>
              <w:rPr>
                <w:rFonts w:ascii="Times New Roman" w:hAnsi="Times New Roman" w:cs="Times New Roman"/>
                <w:color w:val="000000"/>
              </w:rPr>
            </w:pPr>
            <w:r w:rsidRPr="00C1234E">
              <w:rPr>
                <w:rFonts w:ascii="Times New Roman" w:hAnsi="Times New Roman" w:cs="Times New Roman"/>
                <w:color w:val="000000" w:themeColor="text1"/>
              </w:rPr>
              <w:t xml:space="preserve">Take your temperature with a thermometer two times a day and monitor for fever. Also watch for cough or trouble breathing. </w:t>
            </w:r>
          </w:p>
          <w:p w14:paraId="45A5CDCB" w14:textId="77777777" w:rsidR="003C764C" w:rsidRPr="00C1234E" w:rsidRDefault="013B2C38" w:rsidP="0027200F">
            <w:pPr>
              <w:numPr>
                <w:ilvl w:val="0"/>
                <w:numId w:val="5"/>
              </w:numPr>
              <w:shd w:val="clear" w:color="auto" w:fill="FFFFFF"/>
              <w:spacing w:before="100" w:beforeAutospacing="1" w:after="100" w:afterAutospacing="1"/>
              <w:rPr>
                <w:rFonts w:ascii="Times New Roman" w:hAnsi="Times New Roman" w:cs="Times New Roman"/>
                <w:color w:val="000000"/>
              </w:rPr>
            </w:pPr>
            <w:r w:rsidRPr="00C1234E">
              <w:rPr>
                <w:rFonts w:ascii="Times New Roman" w:hAnsi="Times New Roman" w:cs="Times New Roman"/>
                <w:color w:val="000000" w:themeColor="text1"/>
              </w:rPr>
              <w:t>Stay home and avoid contact with others. Do not go to work or school.</w:t>
            </w:r>
          </w:p>
          <w:p w14:paraId="04D4AE68" w14:textId="77777777" w:rsidR="003C764C" w:rsidRPr="00C1234E" w:rsidRDefault="013B2C38" w:rsidP="0027200F">
            <w:pPr>
              <w:numPr>
                <w:ilvl w:val="0"/>
                <w:numId w:val="5"/>
              </w:numPr>
              <w:shd w:val="clear" w:color="auto" w:fill="FFFFFF"/>
              <w:spacing w:before="100" w:beforeAutospacing="1" w:after="100" w:afterAutospacing="1"/>
              <w:rPr>
                <w:rFonts w:ascii="Times New Roman" w:hAnsi="Times New Roman" w:cs="Times New Roman"/>
                <w:color w:val="000000"/>
              </w:rPr>
            </w:pPr>
            <w:r w:rsidRPr="00C1234E">
              <w:rPr>
                <w:rFonts w:ascii="Times New Roman" w:hAnsi="Times New Roman" w:cs="Times New Roman"/>
                <w:color w:val="000000" w:themeColor="text1"/>
              </w:rPr>
              <w:t>Do not take public transportation, taxis, or ride-shares.</w:t>
            </w:r>
          </w:p>
          <w:p w14:paraId="6E336E19" w14:textId="4872EFFB" w:rsidR="003C764C" w:rsidRPr="00C1234E" w:rsidRDefault="013B2C38" w:rsidP="0027200F">
            <w:pPr>
              <w:numPr>
                <w:ilvl w:val="0"/>
                <w:numId w:val="5"/>
              </w:numPr>
              <w:shd w:val="clear" w:color="auto" w:fill="FFFFFF"/>
              <w:spacing w:before="100" w:beforeAutospacing="1" w:after="100" w:afterAutospacing="1"/>
              <w:rPr>
                <w:rFonts w:ascii="Times New Roman" w:hAnsi="Times New Roman" w:cs="Times New Roman"/>
                <w:color w:val="000000"/>
              </w:rPr>
            </w:pPr>
            <w:r w:rsidRPr="00C1234E">
              <w:rPr>
                <w:rFonts w:ascii="Times New Roman" w:hAnsi="Times New Roman" w:cs="Times New Roman"/>
                <w:color w:val="000000" w:themeColor="text1"/>
              </w:rPr>
              <w:t>Keep your distance from others (about 6 feet or 2 meters) (CDC 5/21/20).</w:t>
            </w:r>
          </w:p>
          <w:p w14:paraId="5398DBB2" w14:textId="722C93E0" w:rsidR="00AF6AC4" w:rsidRPr="00C1234E" w:rsidRDefault="000F6BC6" w:rsidP="50B418DB">
            <w:pPr>
              <w:rPr>
                <w:rFonts w:ascii="Times New Roman" w:hAnsi="Times New Roman" w:cs="Times New Roman"/>
                <w:color w:val="000000" w:themeColor="text1"/>
              </w:rPr>
            </w:pPr>
            <w:r w:rsidRPr="00C1234E">
              <w:rPr>
                <w:rFonts w:ascii="Times New Roman" w:eastAsia="Times New Roman" w:hAnsi="Times New Roman" w:cs="Times New Roman"/>
                <w:color w:val="000000" w:themeColor="text1"/>
              </w:rPr>
              <w:t xml:space="preserve">COVID-19 information is rapidly changing, </w:t>
            </w:r>
            <w:r w:rsidR="00F2632E" w:rsidRPr="00C1234E">
              <w:rPr>
                <w:rFonts w:ascii="Times New Roman" w:eastAsia="Times New Roman" w:hAnsi="Times New Roman" w:cs="Times New Roman"/>
                <w:color w:val="000000" w:themeColor="text1"/>
              </w:rPr>
              <w:t>f</w:t>
            </w:r>
            <w:r w:rsidR="50B418DB" w:rsidRPr="00C1234E">
              <w:rPr>
                <w:rFonts w:ascii="Times New Roman" w:eastAsia="Times New Roman" w:hAnsi="Times New Roman" w:cs="Times New Roman"/>
                <w:color w:val="000000" w:themeColor="text1"/>
              </w:rPr>
              <w:t>or up-to-the-date information on COVID-19 visit https://www.cdc.gov/coronavirus/2019-ncov/index.html</w:t>
            </w:r>
          </w:p>
        </w:tc>
      </w:tr>
    </w:tbl>
    <w:p w14:paraId="3D40A6B2" w14:textId="77777777" w:rsidR="007B4799" w:rsidRPr="00C1234E" w:rsidRDefault="007B4799" w:rsidP="00FB7CB0">
      <w:pPr>
        <w:spacing w:after="360"/>
        <w:rPr>
          <w:rFonts w:ascii="Times New Roman" w:eastAsia="Times New Roman" w:hAnsi="Times New Roman" w:cs="Times New Roman"/>
          <w:color w:val="404040"/>
        </w:rPr>
      </w:pPr>
    </w:p>
    <w:p w14:paraId="39865D53" w14:textId="13E28D7F" w:rsidR="00B303E2" w:rsidRPr="00C1234E" w:rsidRDefault="00B303E2" w:rsidP="00A455A4">
      <w:pPr>
        <w:spacing w:before="100" w:beforeAutospacing="1" w:after="100" w:afterAutospacing="1"/>
        <w:rPr>
          <w:rFonts w:ascii="Times New Roman" w:hAnsi="Times New Roman" w:cs="Times New Roman"/>
          <w:color w:val="000000"/>
          <w:highlight w:val="yellow"/>
        </w:rPr>
      </w:pPr>
      <w:r w:rsidRPr="00C1234E">
        <w:rPr>
          <w:rFonts w:ascii="Times New Roman" w:eastAsia="Times New Roman" w:hAnsi="Times New Roman" w:cs="Times New Roman"/>
          <w:color w:val="000000" w:themeColor="text1"/>
          <w:highlight w:val="yellow"/>
        </w:rPr>
        <w:t>*Many authorities use either 100.0 (37.8 degrees Celsius) or 100.4 F (38.0 degrees Celsius) as a cut-off for fever, but this number can vary depending on factors such as the method of measurement and the age of the person (</w:t>
      </w:r>
      <w:r w:rsidRPr="00C1234E">
        <w:rPr>
          <w:rFonts w:ascii="Times New Roman" w:hAnsi="Times New Roman" w:cs="Times New Roman"/>
          <w:color w:val="000000" w:themeColor="text1"/>
          <w:highlight w:val="yellow"/>
        </w:rPr>
        <w:t xml:space="preserve">CDC 4/2020). </w:t>
      </w:r>
    </w:p>
    <w:p w14:paraId="5DD5BB28" w14:textId="755AF2A9" w:rsidR="00B303E2" w:rsidRPr="00C1234E" w:rsidRDefault="6EEF37A2" w:rsidP="003E1E5A">
      <w:pPr>
        <w:pStyle w:val="NormalWeb"/>
      </w:pPr>
      <w:r w:rsidRPr="00C1234E">
        <w:t>Please note, the school nurse or other school personnel may recommend the use of face</w:t>
      </w:r>
      <w:r w:rsidR="000F6BC6" w:rsidRPr="00C1234E">
        <w:t xml:space="preserve"> </w:t>
      </w:r>
      <w:r w:rsidRPr="00C1234E">
        <w:t>masks, if available, for students</w:t>
      </w:r>
      <w:r w:rsidR="00DF175F" w:rsidRPr="00C1234E">
        <w:t>/staff</w:t>
      </w:r>
      <w:r w:rsidRPr="00C1234E">
        <w:t xml:space="preserve"> with respiratory symptoms</w:t>
      </w:r>
      <w:r w:rsidR="00B717D3" w:rsidRPr="00C1234E">
        <w:t xml:space="preserve"> and/or fever over 100.0 F</w:t>
      </w:r>
      <w:r w:rsidR="000F6BC6" w:rsidRPr="00C1234E">
        <w:t xml:space="preserve"> until they can be picked up from school </w:t>
      </w:r>
      <w:r w:rsidRPr="00C1234E">
        <w:t>by a parent/designee.</w:t>
      </w:r>
      <w:r w:rsidR="00B717D3" w:rsidRPr="00C1234E">
        <w:t xml:space="preserve"> </w:t>
      </w:r>
      <w:r w:rsidR="005734FA" w:rsidRPr="00C1234E">
        <w:t>Symptomatic students</w:t>
      </w:r>
      <w:r w:rsidR="004768DA" w:rsidRPr="00C1234E">
        <w:t>/staff</w:t>
      </w:r>
      <w:r w:rsidR="005734FA" w:rsidRPr="00C1234E">
        <w:t xml:space="preserve"> may be separated from others. Health offices have designated a “sick </w:t>
      </w:r>
      <w:r w:rsidR="000F6BC6" w:rsidRPr="00C1234E">
        <w:t>area/room</w:t>
      </w:r>
      <w:r w:rsidR="005734FA" w:rsidRPr="00C1234E">
        <w:t>”</w:t>
      </w:r>
      <w:r w:rsidR="003B2EF0" w:rsidRPr="00C1234E">
        <w:t xml:space="preserve"> for students</w:t>
      </w:r>
      <w:r w:rsidR="00DF175F" w:rsidRPr="00C1234E">
        <w:t>/staff</w:t>
      </w:r>
      <w:r w:rsidR="003B2EF0" w:rsidRPr="00C1234E">
        <w:t xml:space="preserve"> who become ill while at school</w:t>
      </w:r>
      <w:r w:rsidR="005734FA" w:rsidRPr="00C1234E">
        <w:t xml:space="preserve">. </w:t>
      </w:r>
    </w:p>
    <w:p w14:paraId="0CEC66C5" w14:textId="33910767" w:rsidR="003E1E5A" w:rsidRPr="00C1234E" w:rsidRDefault="003E1E5A" w:rsidP="003E1E5A">
      <w:pPr>
        <w:pStyle w:val="NormalWeb"/>
        <w:rPr>
          <w:color w:val="0D0D0D" w:themeColor="text1" w:themeTint="F2"/>
        </w:rPr>
      </w:pPr>
      <w:r w:rsidRPr="00C1234E">
        <w:rPr>
          <w:b/>
          <w:bCs/>
        </w:rPr>
        <w:t xml:space="preserve">Communicable Disease Reporting- State Mandated </w:t>
      </w:r>
    </w:p>
    <w:p w14:paraId="476CA39E" w14:textId="05AAAD9A" w:rsidR="003E1E5A" w:rsidRPr="00C1234E" w:rsidRDefault="0BF7989F" w:rsidP="003E1E5A">
      <w:pPr>
        <w:pStyle w:val="NormalWeb"/>
        <w:rPr>
          <w:color w:val="0D0D0D" w:themeColor="text1" w:themeTint="F2"/>
        </w:rPr>
      </w:pPr>
      <w:r w:rsidRPr="00C1234E">
        <w:rPr>
          <w:color w:val="0D0D0D" w:themeColor="text1" w:themeTint="F2"/>
        </w:rPr>
        <w:t xml:space="preserve">The state requires </w:t>
      </w:r>
      <w:r w:rsidR="003B2EF0" w:rsidRPr="00C1234E">
        <w:rPr>
          <w:color w:val="0D0D0D" w:themeColor="text1" w:themeTint="F2"/>
        </w:rPr>
        <w:t xml:space="preserve">that </w:t>
      </w:r>
      <w:r w:rsidRPr="00C1234E">
        <w:rPr>
          <w:color w:val="0D0D0D" w:themeColor="text1" w:themeTint="F2"/>
        </w:rPr>
        <w:t xml:space="preserve">certain communicable diseases </w:t>
      </w:r>
      <w:proofErr w:type="gramStart"/>
      <w:r w:rsidR="003B2EF0" w:rsidRPr="00C1234E">
        <w:rPr>
          <w:color w:val="0D0D0D" w:themeColor="text1" w:themeTint="F2"/>
        </w:rPr>
        <w:t>are</w:t>
      </w:r>
      <w:proofErr w:type="gramEnd"/>
      <w:r w:rsidR="003B2EF0" w:rsidRPr="00C1234E">
        <w:rPr>
          <w:color w:val="0D0D0D" w:themeColor="text1" w:themeTint="F2"/>
        </w:rPr>
        <w:t xml:space="preserve"> </w:t>
      </w:r>
      <w:r w:rsidRPr="00C1234E">
        <w:rPr>
          <w:color w:val="0D0D0D" w:themeColor="text1" w:themeTint="F2"/>
        </w:rPr>
        <w:t xml:space="preserve">to be reported by the school to </w:t>
      </w:r>
      <w:r w:rsidR="003B2EF0" w:rsidRPr="00C1234E">
        <w:rPr>
          <w:color w:val="0D0D0D" w:themeColor="text1" w:themeTint="F2"/>
        </w:rPr>
        <w:t xml:space="preserve">the State Health Department who will </w:t>
      </w:r>
      <w:r w:rsidRPr="00C1234E">
        <w:rPr>
          <w:color w:val="0D0D0D" w:themeColor="text1" w:themeTint="F2"/>
        </w:rPr>
        <w:t xml:space="preserve">provide community assistance if necessary. Please notify the </w:t>
      </w:r>
      <w:r w:rsidR="003B2EF0" w:rsidRPr="00C1234E">
        <w:rPr>
          <w:color w:val="0D0D0D" w:themeColor="text1" w:themeTint="F2"/>
        </w:rPr>
        <w:t>health office</w:t>
      </w:r>
      <w:r w:rsidRPr="00C1234E">
        <w:rPr>
          <w:color w:val="0D0D0D" w:themeColor="text1" w:themeTint="F2"/>
        </w:rPr>
        <w:t xml:space="preserve"> if your child has been diagnosed with any of the following common communicable disease</w:t>
      </w:r>
      <w:r w:rsidR="003B2EF0" w:rsidRPr="00C1234E">
        <w:rPr>
          <w:color w:val="0D0D0D" w:themeColor="text1" w:themeTint="F2"/>
        </w:rPr>
        <w:t>s</w:t>
      </w:r>
      <w:r w:rsidRPr="00C1234E">
        <w:rPr>
          <w:color w:val="0D0D0D" w:themeColor="text1" w:themeTint="F2"/>
        </w:rPr>
        <w:t>:  COVID-19, strep throat, pink eye (conjunctivitis), flu,</w:t>
      </w:r>
      <w:r w:rsidR="00B717D3" w:rsidRPr="00C1234E">
        <w:rPr>
          <w:color w:val="0D0D0D" w:themeColor="text1" w:themeTint="F2"/>
        </w:rPr>
        <w:t xml:space="preserve"> measles, and chicken pox</w:t>
      </w:r>
      <w:r w:rsidRPr="00C1234E">
        <w:rPr>
          <w:color w:val="0D0D0D" w:themeColor="text1" w:themeTint="F2"/>
        </w:rPr>
        <w:t xml:space="preserve">. Refer to the full list of Reportable Communicable Diseases at this website: </w:t>
      </w:r>
    </w:p>
    <w:p w14:paraId="53B58565" w14:textId="77777777" w:rsidR="00A455A4" w:rsidRPr="00C1234E" w:rsidRDefault="003E1E5A" w:rsidP="00A455A4">
      <w:pPr>
        <w:pStyle w:val="NormalWeb"/>
        <w:ind w:left="720"/>
        <w:rPr>
          <w:color w:val="0000FF"/>
        </w:rPr>
      </w:pPr>
      <w:r w:rsidRPr="00C1234E">
        <w:rPr>
          <w:color w:val="0000FF"/>
        </w:rPr>
        <w:t xml:space="preserve">https://azdhs.gov/documents/preparedness/epidemiology-disease-control/communicable-disease- reporting/reportable-diseases-list.pdf </w:t>
      </w:r>
    </w:p>
    <w:p w14:paraId="6A05A809" w14:textId="138CAA87" w:rsidR="003E1E5A" w:rsidRPr="00C1234E" w:rsidRDefault="003E1E5A" w:rsidP="00A455A4">
      <w:pPr>
        <w:pStyle w:val="NormalWeb"/>
      </w:pPr>
      <w:r w:rsidRPr="00C1234E">
        <w:rPr>
          <w:b/>
          <w:bCs/>
        </w:rPr>
        <w:t>Calling in Your Child Sick or Absent:</w:t>
      </w:r>
    </w:p>
    <w:p w14:paraId="4A6F3DEF" w14:textId="75CB4E6D" w:rsidR="6EEF37A2" w:rsidRPr="00C1234E" w:rsidRDefault="6EEF37A2" w:rsidP="6EEF37A2">
      <w:pPr>
        <w:rPr>
          <w:rFonts w:ascii="Times New Roman" w:hAnsi="Times New Roman" w:cs="Times New Roman"/>
        </w:rPr>
      </w:pPr>
      <w:r w:rsidRPr="00C1234E">
        <w:rPr>
          <w:rFonts w:ascii="Times New Roman" w:hAnsi="Times New Roman" w:cs="Times New Roman"/>
        </w:rPr>
        <w:t xml:space="preserve">Please provide specific symptoms your child is experiencing such as fever, cough, nausea, etc. Please let us know if the child has seen a doctor or will be seeing a doctor. </w:t>
      </w:r>
    </w:p>
    <w:p w14:paraId="50D3C4B6" w14:textId="77777777" w:rsidR="003B2EF0" w:rsidRPr="00C1234E" w:rsidRDefault="003B2EF0" w:rsidP="6EEF37A2">
      <w:pPr>
        <w:rPr>
          <w:rFonts w:ascii="Times New Roman" w:hAnsi="Times New Roman" w:cs="Times New Roman"/>
          <w:b/>
          <w:bCs/>
        </w:rPr>
      </w:pPr>
    </w:p>
    <w:p w14:paraId="2817C18B" w14:textId="77777777" w:rsidR="003E1E5A" w:rsidRPr="00C1234E" w:rsidRDefault="003E1E5A" w:rsidP="003E1E5A">
      <w:pPr>
        <w:rPr>
          <w:rFonts w:ascii="Times New Roman" w:hAnsi="Times New Roman" w:cs="Times New Roman"/>
        </w:rPr>
      </w:pPr>
      <w:r w:rsidRPr="00C1234E">
        <w:rPr>
          <w:rFonts w:ascii="Times New Roman" w:hAnsi="Times New Roman" w:cs="Times New Roman"/>
          <w:b/>
          <w:bCs/>
        </w:rPr>
        <w:t>What Can I Do to Help Prevent Illness?</w:t>
      </w:r>
    </w:p>
    <w:p w14:paraId="6C900C2C" w14:textId="77777777" w:rsidR="003B2EF0" w:rsidRPr="00C1234E" w:rsidRDefault="003E1E5A" w:rsidP="003636AB">
      <w:pPr>
        <w:pStyle w:val="ListParagraph"/>
        <w:numPr>
          <w:ilvl w:val="0"/>
          <w:numId w:val="20"/>
        </w:numPr>
        <w:spacing w:before="100" w:beforeAutospacing="1" w:after="100" w:afterAutospacing="1"/>
        <w:rPr>
          <w:rFonts w:ascii="Times New Roman" w:eastAsia="Times New Roman" w:hAnsi="Times New Roman" w:cs="Times New Roman"/>
          <w:color w:val="30343F"/>
        </w:rPr>
      </w:pPr>
      <w:r w:rsidRPr="00C1234E">
        <w:rPr>
          <w:rFonts w:ascii="Times New Roman" w:eastAsia="Times New Roman" w:hAnsi="Times New Roman" w:cs="Times New Roman"/>
          <w:b/>
          <w:bCs/>
          <w:color w:val="30343F"/>
        </w:rPr>
        <w:t>Stay home when you are sick</w:t>
      </w:r>
      <w:r w:rsidRPr="00C1234E">
        <w:rPr>
          <w:rFonts w:ascii="Times New Roman" w:eastAsia="Times New Roman" w:hAnsi="Times New Roman" w:cs="Times New Roman"/>
          <w:color w:val="30343F"/>
        </w:rPr>
        <w:t xml:space="preserve">. You will help prevent others from catching your illness. </w:t>
      </w:r>
    </w:p>
    <w:p w14:paraId="105AD94D" w14:textId="308800B6" w:rsidR="003E1E5A" w:rsidRPr="00C1234E" w:rsidRDefault="003E1E5A" w:rsidP="003636AB">
      <w:pPr>
        <w:pStyle w:val="ListParagraph"/>
        <w:numPr>
          <w:ilvl w:val="0"/>
          <w:numId w:val="20"/>
        </w:numPr>
        <w:spacing w:before="100" w:beforeAutospacing="1" w:after="100" w:afterAutospacing="1"/>
        <w:rPr>
          <w:rFonts w:ascii="Times New Roman" w:eastAsia="Times New Roman" w:hAnsi="Times New Roman" w:cs="Times New Roman"/>
          <w:color w:val="30343F"/>
        </w:rPr>
      </w:pPr>
      <w:r w:rsidRPr="00C1234E">
        <w:rPr>
          <w:rFonts w:ascii="Times New Roman" w:eastAsia="Times New Roman" w:hAnsi="Times New Roman" w:cs="Times New Roman"/>
          <w:b/>
          <w:bCs/>
          <w:color w:val="30343F"/>
        </w:rPr>
        <w:t>Avoid close contact with people who are sick</w:t>
      </w:r>
      <w:r w:rsidRPr="00C1234E">
        <w:rPr>
          <w:rFonts w:ascii="Times New Roman" w:eastAsia="Times New Roman" w:hAnsi="Times New Roman" w:cs="Times New Roman"/>
          <w:color w:val="30343F"/>
        </w:rPr>
        <w:t>.</w:t>
      </w:r>
    </w:p>
    <w:p w14:paraId="2BB2167E" w14:textId="77777777" w:rsidR="003E1E5A" w:rsidRPr="00C1234E" w:rsidRDefault="003E1E5A" w:rsidP="003636AB">
      <w:pPr>
        <w:pStyle w:val="ListParagraph"/>
        <w:numPr>
          <w:ilvl w:val="0"/>
          <w:numId w:val="20"/>
        </w:numPr>
        <w:spacing w:before="100" w:beforeAutospacing="1" w:after="100" w:afterAutospacing="1"/>
        <w:rPr>
          <w:rFonts w:ascii="Times New Roman" w:eastAsia="Times New Roman" w:hAnsi="Times New Roman" w:cs="Times New Roman"/>
          <w:color w:val="30343F"/>
        </w:rPr>
      </w:pPr>
      <w:r w:rsidRPr="00C1234E">
        <w:rPr>
          <w:rFonts w:ascii="Times New Roman" w:eastAsia="Times New Roman" w:hAnsi="Times New Roman" w:cs="Times New Roman"/>
          <w:b/>
          <w:bCs/>
          <w:color w:val="30343F"/>
        </w:rPr>
        <w:t>Avoid touching your eyes, nose, or mouth</w:t>
      </w:r>
      <w:r w:rsidRPr="00C1234E">
        <w:rPr>
          <w:rFonts w:ascii="Times New Roman" w:eastAsia="Times New Roman" w:hAnsi="Times New Roman" w:cs="Times New Roman"/>
          <w:color w:val="30343F"/>
        </w:rPr>
        <w:t>. Germs spread this way.</w:t>
      </w:r>
    </w:p>
    <w:p w14:paraId="588518EA" w14:textId="22803F06" w:rsidR="003E1E5A" w:rsidRPr="00C1234E" w:rsidRDefault="003E1E5A" w:rsidP="003636AB">
      <w:pPr>
        <w:pStyle w:val="ListParagraph"/>
        <w:numPr>
          <w:ilvl w:val="0"/>
          <w:numId w:val="20"/>
        </w:numPr>
        <w:spacing w:before="100" w:beforeAutospacing="1" w:after="100" w:afterAutospacing="1"/>
        <w:rPr>
          <w:rFonts w:ascii="Times New Roman" w:eastAsia="Times New Roman" w:hAnsi="Times New Roman" w:cs="Times New Roman"/>
          <w:color w:val="30343F"/>
        </w:rPr>
      </w:pPr>
      <w:r w:rsidRPr="00C1234E">
        <w:rPr>
          <w:rFonts w:ascii="Times New Roman" w:eastAsia="Times New Roman" w:hAnsi="Times New Roman" w:cs="Times New Roman"/>
          <w:b/>
          <w:bCs/>
          <w:color w:val="30343F"/>
        </w:rPr>
        <w:t>Cover coughs and sneezes</w:t>
      </w:r>
      <w:r w:rsidRPr="00C1234E">
        <w:rPr>
          <w:rFonts w:ascii="Times New Roman" w:eastAsia="Times New Roman" w:hAnsi="Times New Roman" w:cs="Times New Roman"/>
          <w:color w:val="30343F"/>
        </w:rPr>
        <w:t>. Use a tissue to cover coughs and sneezes, then dispose of the tissue. When a tissue is not available, cough or sneeze into your elbow. Wash hands or use hand sanitizer</w:t>
      </w:r>
      <w:r w:rsidR="003B2EF0" w:rsidRPr="00C1234E">
        <w:rPr>
          <w:rFonts w:ascii="Times New Roman" w:eastAsia="Times New Roman" w:hAnsi="Times New Roman" w:cs="Times New Roman"/>
          <w:color w:val="30343F"/>
        </w:rPr>
        <w:t xml:space="preserve"> after coughing/sneezing</w:t>
      </w:r>
      <w:r w:rsidRPr="00C1234E">
        <w:rPr>
          <w:rFonts w:ascii="Times New Roman" w:eastAsia="Times New Roman" w:hAnsi="Times New Roman" w:cs="Times New Roman"/>
          <w:color w:val="30343F"/>
        </w:rPr>
        <w:t>.</w:t>
      </w:r>
    </w:p>
    <w:p w14:paraId="7EF1E2D1" w14:textId="77777777" w:rsidR="003E1E5A" w:rsidRPr="00C1234E" w:rsidRDefault="003E1E5A" w:rsidP="003636AB">
      <w:pPr>
        <w:pStyle w:val="ListParagraph"/>
        <w:numPr>
          <w:ilvl w:val="0"/>
          <w:numId w:val="20"/>
        </w:numPr>
        <w:spacing w:before="100" w:beforeAutospacing="1" w:after="100" w:afterAutospacing="1"/>
        <w:rPr>
          <w:rFonts w:ascii="Times New Roman" w:eastAsia="Times New Roman" w:hAnsi="Times New Roman" w:cs="Times New Roman"/>
          <w:color w:val="30343F"/>
        </w:rPr>
      </w:pPr>
      <w:r w:rsidRPr="00C1234E">
        <w:rPr>
          <w:rFonts w:ascii="Times New Roman" w:eastAsia="Times New Roman" w:hAnsi="Times New Roman" w:cs="Times New Roman"/>
          <w:b/>
          <w:bCs/>
          <w:color w:val="30343F"/>
        </w:rPr>
        <w:t>Clean and disinfect surfaces or objects</w:t>
      </w:r>
      <w:r w:rsidRPr="00C1234E">
        <w:rPr>
          <w:rFonts w:ascii="Times New Roman" w:eastAsia="Times New Roman" w:hAnsi="Times New Roman" w:cs="Times New Roman"/>
          <w:color w:val="30343F"/>
        </w:rPr>
        <w:t xml:space="preserve">. Clean and disinfect frequently touched surfaces, especially when someone is ill. </w:t>
      </w:r>
    </w:p>
    <w:p w14:paraId="5B8590C9" w14:textId="77777777" w:rsidR="003636AB" w:rsidRPr="00C1234E" w:rsidRDefault="003E1E5A" w:rsidP="003636AB">
      <w:pPr>
        <w:pStyle w:val="ListParagraph"/>
        <w:numPr>
          <w:ilvl w:val="0"/>
          <w:numId w:val="20"/>
        </w:numPr>
        <w:spacing w:before="100" w:beforeAutospacing="1" w:after="100" w:afterAutospacing="1"/>
        <w:rPr>
          <w:rFonts w:ascii="Times New Roman" w:eastAsia="Times New Roman" w:hAnsi="Times New Roman" w:cs="Times New Roman"/>
          <w:color w:val="30343F"/>
        </w:rPr>
      </w:pPr>
      <w:r w:rsidRPr="00C1234E">
        <w:rPr>
          <w:rFonts w:ascii="Times New Roman" w:eastAsia="Times New Roman" w:hAnsi="Times New Roman" w:cs="Times New Roman"/>
          <w:b/>
          <w:bCs/>
          <w:color w:val="30343F"/>
        </w:rPr>
        <w:t>Wash hands for 20 seconds</w:t>
      </w:r>
      <w:r w:rsidRPr="00C1234E">
        <w:rPr>
          <w:rFonts w:ascii="Times New Roman" w:eastAsia="Times New Roman" w:hAnsi="Times New Roman" w:cs="Times New Roman"/>
          <w:color w:val="30343F"/>
        </w:rPr>
        <w:t>. Washing hands often under clean, running water can help prevent the spread of germs. For more guidance see the </w:t>
      </w:r>
      <w:hyperlink r:id="rId10" w:tgtFrame="_blank" w:history="1">
        <w:r w:rsidRPr="00C1234E">
          <w:rPr>
            <w:rFonts w:ascii="Times New Roman" w:eastAsia="Times New Roman" w:hAnsi="Times New Roman" w:cs="Times New Roman"/>
            <w:color w:val="CC1442"/>
            <w:u w:val="single"/>
          </w:rPr>
          <w:t>CDC: When and How to Wash Your Hands</w:t>
        </w:r>
      </w:hyperlink>
      <w:r w:rsidRPr="00C1234E">
        <w:rPr>
          <w:rFonts w:ascii="Times New Roman" w:eastAsia="Times New Roman" w:hAnsi="Times New Roman" w:cs="Times New Roman"/>
          <w:color w:val="30343F"/>
        </w:rPr>
        <w:t>. If you cannot wash your hands, use alcohol-based hand sanitizer with at least 60% alcohol.</w:t>
      </w:r>
    </w:p>
    <w:p w14:paraId="730F2D8D" w14:textId="77777777" w:rsidR="003636AB" w:rsidRPr="00C1234E" w:rsidRDefault="004C0187" w:rsidP="003636AB">
      <w:pPr>
        <w:pStyle w:val="ListParagraph"/>
        <w:numPr>
          <w:ilvl w:val="0"/>
          <w:numId w:val="20"/>
        </w:numPr>
        <w:spacing w:before="100" w:beforeAutospacing="1" w:after="100" w:afterAutospacing="1"/>
        <w:rPr>
          <w:rFonts w:ascii="Times New Roman" w:eastAsia="Times New Roman" w:hAnsi="Times New Roman" w:cs="Times New Roman"/>
          <w:color w:val="30343F"/>
        </w:rPr>
      </w:pPr>
      <w:r w:rsidRPr="00C1234E">
        <w:rPr>
          <w:rFonts w:ascii="Times New Roman" w:eastAsia="Times New Roman" w:hAnsi="Times New Roman" w:cs="Times New Roman"/>
          <w:b/>
          <w:bCs/>
          <w:color w:val="000000"/>
        </w:rPr>
        <w:t>Masks.</w:t>
      </w:r>
      <w:r w:rsidRPr="00C1234E">
        <w:rPr>
          <w:rFonts w:ascii="Times New Roman" w:eastAsia="Times New Roman" w:hAnsi="Times New Roman" w:cs="Times New Roman"/>
          <w:color w:val="000000"/>
        </w:rPr>
        <w:t xml:space="preserve"> CDC recommends </w:t>
      </w:r>
      <w:r w:rsidR="005734FA" w:rsidRPr="00C1234E">
        <w:rPr>
          <w:rFonts w:ascii="Times New Roman" w:eastAsia="Times New Roman" w:hAnsi="Times New Roman" w:cs="Times New Roman"/>
          <w:color w:val="000000"/>
        </w:rPr>
        <w:t>wearing cloth face coverings in public settings where</w:t>
      </w:r>
      <w:r w:rsidR="003636AB" w:rsidRPr="00C1234E">
        <w:rPr>
          <w:rFonts w:ascii="Times New Roman" w:eastAsia="Times New Roman" w:hAnsi="Times New Roman" w:cs="Times New Roman"/>
          <w:color w:val="000000"/>
        </w:rPr>
        <w:t xml:space="preserve"> </w:t>
      </w:r>
      <w:r w:rsidR="005734FA" w:rsidRPr="00C1234E">
        <w:rPr>
          <w:rFonts w:ascii="Times New Roman" w:eastAsia="Times New Roman" w:hAnsi="Times New Roman" w:cs="Times New Roman"/>
          <w:color w:val="000000"/>
        </w:rPr>
        <w:t>social distancing measures are difficult to maintain (e.g., grocery stores and pharmacies), especially</w:t>
      </w:r>
      <w:r w:rsidR="005734FA" w:rsidRPr="00C1234E">
        <w:rPr>
          <w:rFonts w:ascii="Times New Roman" w:eastAsia="Times New Roman" w:hAnsi="Times New Roman" w:cs="Times New Roman"/>
          <w:b/>
          <w:bCs/>
          <w:color w:val="000000"/>
        </w:rPr>
        <w:t> </w:t>
      </w:r>
      <w:r w:rsidR="005734FA" w:rsidRPr="00C1234E">
        <w:rPr>
          <w:rFonts w:ascii="Times New Roman" w:eastAsia="Times New Roman" w:hAnsi="Times New Roman" w:cs="Times New Roman"/>
          <w:color w:val="000000"/>
        </w:rPr>
        <w:t>in areas of significant community-based transmission.</w:t>
      </w:r>
      <w:r w:rsidR="003636AB" w:rsidRPr="00C1234E">
        <w:rPr>
          <w:rFonts w:ascii="Times New Roman" w:eastAsia="Times New Roman" w:hAnsi="Times New Roman" w:cs="Times New Roman"/>
          <w:color w:val="000000"/>
        </w:rPr>
        <w:t xml:space="preserve"> The cloth face cover is meant to protect other people in case you are infected. </w:t>
      </w:r>
      <w:r w:rsidR="005734FA" w:rsidRPr="00C1234E">
        <w:rPr>
          <w:rFonts w:ascii="Times New Roman" w:eastAsia="Times New Roman" w:hAnsi="Times New Roman" w:cs="Times New Roman"/>
          <w:color w:val="000000"/>
        </w:rPr>
        <w:t xml:space="preserve">Cloth face coverings </w:t>
      </w:r>
      <w:r w:rsidR="003636AB" w:rsidRPr="00C1234E">
        <w:rPr>
          <w:rFonts w:ascii="Times New Roman" w:eastAsia="Times New Roman" w:hAnsi="Times New Roman" w:cs="Times New Roman"/>
          <w:color w:val="000000"/>
        </w:rPr>
        <w:t xml:space="preserve">may be </w:t>
      </w:r>
      <w:r w:rsidR="005734FA" w:rsidRPr="00C1234E">
        <w:rPr>
          <w:rFonts w:ascii="Times New Roman" w:eastAsia="Times New Roman" w:hAnsi="Times New Roman" w:cs="Times New Roman"/>
          <w:color w:val="000000"/>
        </w:rPr>
        <w:t>fashioned from household items or made at home from common materials</w:t>
      </w:r>
      <w:r w:rsidR="003636AB" w:rsidRPr="00C1234E">
        <w:rPr>
          <w:rFonts w:ascii="Times New Roman" w:eastAsia="Times New Roman" w:hAnsi="Times New Roman" w:cs="Times New Roman"/>
          <w:color w:val="000000"/>
        </w:rPr>
        <w:t xml:space="preserve">. </w:t>
      </w:r>
      <w:r w:rsidRPr="00C1234E">
        <w:rPr>
          <w:rFonts w:ascii="Times New Roman" w:eastAsia="Times New Roman" w:hAnsi="Times New Roman" w:cs="Times New Roman"/>
          <w:color w:val="000000"/>
        </w:rPr>
        <w:t>Visit cdc.gov for more information about cloth face coverings.</w:t>
      </w:r>
    </w:p>
    <w:p w14:paraId="127D81B9" w14:textId="44405524" w:rsidR="004C0187" w:rsidRPr="00C1234E" w:rsidRDefault="003636AB" w:rsidP="003636AB">
      <w:pPr>
        <w:pStyle w:val="ListParagraph"/>
        <w:numPr>
          <w:ilvl w:val="0"/>
          <w:numId w:val="20"/>
        </w:numPr>
        <w:spacing w:before="100" w:beforeAutospacing="1" w:after="100" w:afterAutospacing="1"/>
        <w:rPr>
          <w:rFonts w:ascii="Times New Roman" w:eastAsia="Times New Roman" w:hAnsi="Times New Roman" w:cs="Times New Roman"/>
          <w:color w:val="30343F"/>
        </w:rPr>
      </w:pPr>
      <w:r w:rsidRPr="00C1234E">
        <w:rPr>
          <w:rFonts w:ascii="Times New Roman" w:eastAsia="Times New Roman" w:hAnsi="Times New Roman" w:cs="Times New Roman"/>
          <w:b/>
          <w:bCs/>
          <w:color w:val="30343F"/>
        </w:rPr>
        <w:t>Get a seasonal flu vaccine</w:t>
      </w:r>
    </w:p>
    <w:p w14:paraId="5A39BBE3" w14:textId="77777777" w:rsidR="003E1E5A" w:rsidRPr="00C1234E" w:rsidRDefault="003E1E5A" w:rsidP="003E1E5A">
      <w:pPr>
        <w:rPr>
          <w:rFonts w:ascii="Times New Roman" w:eastAsia="Times New Roman" w:hAnsi="Times New Roman" w:cs="Times New Roman"/>
        </w:rPr>
      </w:pPr>
    </w:p>
    <w:p w14:paraId="41C8F396" w14:textId="77777777" w:rsidR="003E1E5A" w:rsidRPr="00C1234E" w:rsidRDefault="003E1E5A" w:rsidP="00FB7CB0">
      <w:pPr>
        <w:spacing w:after="360"/>
        <w:rPr>
          <w:rFonts w:ascii="Times New Roman" w:eastAsia="Times New Roman" w:hAnsi="Times New Roman" w:cs="Times New Roman"/>
          <w:color w:val="404040"/>
        </w:rPr>
      </w:pPr>
    </w:p>
    <w:p w14:paraId="72A3D3EC" w14:textId="77777777" w:rsidR="00721EBC" w:rsidRPr="00C1234E" w:rsidRDefault="00721EBC" w:rsidP="00FB7CB0">
      <w:pPr>
        <w:spacing w:after="360"/>
        <w:rPr>
          <w:rFonts w:ascii="Times New Roman" w:eastAsia="Times New Roman" w:hAnsi="Times New Roman" w:cs="Times New Roman"/>
          <w:color w:val="404040"/>
        </w:rPr>
      </w:pPr>
    </w:p>
    <w:p w14:paraId="0D0B940D" w14:textId="77777777" w:rsidR="00721EBC" w:rsidRPr="00C1234E" w:rsidRDefault="00721EBC" w:rsidP="00FB7CB0">
      <w:pPr>
        <w:spacing w:after="360"/>
        <w:rPr>
          <w:rFonts w:ascii="Times New Roman" w:eastAsia="Times New Roman" w:hAnsi="Times New Roman" w:cs="Times New Roman"/>
          <w:color w:val="404040"/>
        </w:rPr>
      </w:pPr>
    </w:p>
    <w:p w14:paraId="0E27B00A" w14:textId="77777777" w:rsidR="00721EBC" w:rsidRPr="00C1234E" w:rsidRDefault="00721EBC" w:rsidP="00FB7CB0">
      <w:pPr>
        <w:spacing w:after="360"/>
        <w:rPr>
          <w:rFonts w:ascii="Times New Roman" w:eastAsia="Times New Roman" w:hAnsi="Times New Roman" w:cs="Times New Roman"/>
          <w:color w:val="404040"/>
        </w:rPr>
      </w:pPr>
    </w:p>
    <w:p w14:paraId="60061E4C" w14:textId="77777777" w:rsidR="0045500A" w:rsidRPr="00C1234E" w:rsidRDefault="0045500A">
      <w:pPr>
        <w:rPr>
          <w:rFonts w:ascii="Times New Roman" w:hAnsi="Times New Roman" w:cs="Times New Roman"/>
        </w:rPr>
      </w:pPr>
    </w:p>
    <w:sectPr w:rsidR="0045500A" w:rsidRPr="00C12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279"/>
    <w:multiLevelType w:val="hybridMultilevel"/>
    <w:tmpl w:val="55840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9326C"/>
    <w:multiLevelType w:val="hybridMultilevel"/>
    <w:tmpl w:val="162CF99A"/>
    <w:lvl w:ilvl="0" w:tplc="524492CA">
      <w:start w:val="1"/>
      <w:numFmt w:val="bullet"/>
      <w:lvlText w:val=""/>
      <w:lvlJc w:val="left"/>
      <w:pPr>
        <w:ind w:left="720" w:hanging="360"/>
      </w:pPr>
      <w:rPr>
        <w:rFonts w:ascii="Symbol" w:hAnsi="Symbol" w:hint="default"/>
      </w:rPr>
    </w:lvl>
    <w:lvl w:ilvl="1" w:tplc="F8CA2050">
      <w:start w:val="1"/>
      <w:numFmt w:val="bullet"/>
      <w:lvlText w:val="o"/>
      <w:lvlJc w:val="left"/>
      <w:pPr>
        <w:ind w:left="1440" w:hanging="360"/>
      </w:pPr>
      <w:rPr>
        <w:rFonts w:ascii="Courier New" w:hAnsi="Courier New" w:hint="default"/>
      </w:rPr>
    </w:lvl>
    <w:lvl w:ilvl="2" w:tplc="EE64052E">
      <w:start w:val="1"/>
      <w:numFmt w:val="bullet"/>
      <w:lvlText w:val=""/>
      <w:lvlJc w:val="left"/>
      <w:pPr>
        <w:ind w:left="2160" w:hanging="360"/>
      </w:pPr>
      <w:rPr>
        <w:rFonts w:ascii="Wingdings" w:hAnsi="Wingdings" w:hint="default"/>
      </w:rPr>
    </w:lvl>
    <w:lvl w:ilvl="3" w:tplc="335CDBDE">
      <w:start w:val="1"/>
      <w:numFmt w:val="bullet"/>
      <w:lvlText w:val=""/>
      <w:lvlJc w:val="left"/>
      <w:pPr>
        <w:ind w:left="2880" w:hanging="360"/>
      </w:pPr>
      <w:rPr>
        <w:rFonts w:ascii="Symbol" w:hAnsi="Symbol" w:hint="default"/>
      </w:rPr>
    </w:lvl>
    <w:lvl w:ilvl="4" w:tplc="589A7DF6">
      <w:start w:val="1"/>
      <w:numFmt w:val="bullet"/>
      <w:lvlText w:val="o"/>
      <w:lvlJc w:val="left"/>
      <w:pPr>
        <w:ind w:left="3600" w:hanging="360"/>
      </w:pPr>
      <w:rPr>
        <w:rFonts w:ascii="Courier New" w:hAnsi="Courier New" w:hint="default"/>
      </w:rPr>
    </w:lvl>
    <w:lvl w:ilvl="5" w:tplc="D62AAD98">
      <w:start w:val="1"/>
      <w:numFmt w:val="bullet"/>
      <w:lvlText w:val=""/>
      <w:lvlJc w:val="left"/>
      <w:pPr>
        <w:ind w:left="4320" w:hanging="360"/>
      </w:pPr>
      <w:rPr>
        <w:rFonts w:ascii="Wingdings" w:hAnsi="Wingdings" w:hint="default"/>
      </w:rPr>
    </w:lvl>
    <w:lvl w:ilvl="6" w:tplc="2B26DFF6">
      <w:start w:val="1"/>
      <w:numFmt w:val="bullet"/>
      <w:lvlText w:val=""/>
      <w:lvlJc w:val="left"/>
      <w:pPr>
        <w:ind w:left="5040" w:hanging="360"/>
      </w:pPr>
      <w:rPr>
        <w:rFonts w:ascii="Symbol" w:hAnsi="Symbol" w:hint="default"/>
      </w:rPr>
    </w:lvl>
    <w:lvl w:ilvl="7" w:tplc="89B8C95E">
      <w:start w:val="1"/>
      <w:numFmt w:val="bullet"/>
      <w:lvlText w:val="o"/>
      <w:lvlJc w:val="left"/>
      <w:pPr>
        <w:ind w:left="5760" w:hanging="360"/>
      </w:pPr>
      <w:rPr>
        <w:rFonts w:ascii="Courier New" w:hAnsi="Courier New" w:hint="default"/>
      </w:rPr>
    </w:lvl>
    <w:lvl w:ilvl="8" w:tplc="95CAF4C0">
      <w:start w:val="1"/>
      <w:numFmt w:val="bullet"/>
      <w:lvlText w:val=""/>
      <w:lvlJc w:val="left"/>
      <w:pPr>
        <w:ind w:left="6480" w:hanging="360"/>
      </w:pPr>
      <w:rPr>
        <w:rFonts w:ascii="Wingdings" w:hAnsi="Wingdings" w:hint="default"/>
      </w:rPr>
    </w:lvl>
  </w:abstractNum>
  <w:abstractNum w:abstractNumId="2" w15:restartNumberingAfterBreak="0">
    <w:nsid w:val="04706B6B"/>
    <w:multiLevelType w:val="multilevel"/>
    <w:tmpl w:val="7956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03DE8"/>
    <w:multiLevelType w:val="multilevel"/>
    <w:tmpl w:val="E99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B6DA4"/>
    <w:multiLevelType w:val="hybridMultilevel"/>
    <w:tmpl w:val="081A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E0002"/>
    <w:multiLevelType w:val="multilevel"/>
    <w:tmpl w:val="F386267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F3C5E"/>
    <w:multiLevelType w:val="multilevel"/>
    <w:tmpl w:val="439C3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FA5CD9"/>
    <w:multiLevelType w:val="hybridMultilevel"/>
    <w:tmpl w:val="7196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324A9"/>
    <w:multiLevelType w:val="hybridMultilevel"/>
    <w:tmpl w:val="22B4A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ED2DA5"/>
    <w:multiLevelType w:val="multilevel"/>
    <w:tmpl w:val="8B6E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325378"/>
    <w:multiLevelType w:val="hybridMultilevel"/>
    <w:tmpl w:val="F5B0F3AA"/>
    <w:lvl w:ilvl="0" w:tplc="5F3CDC7C">
      <w:start w:val="1"/>
      <w:numFmt w:val="bullet"/>
      <w:lvlText w:val=""/>
      <w:lvlJc w:val="left"/>
      <w:pPr>
        <w:ind w:left="720" w:hanging="360"/>
      </w:pPr>
      <w:rPr>
        <w:rFonts w:ascii="Symbol" w:hAnsi="Symbol" w:hint="default"/>
      </w:rPr>
    </w:lvl>
    <w:lvl w:ilvl="1" w:tplc="0194CE4A">
      <w:start w:val="1"/>
      <w:numFmt w:val="bullet"/>
      <w:lvlText w:val="o"/>
      <w:lvlJc w:val="left"/>
      <w:pPr>
        <w:ind w:left="1440" w:hanging="360"/>
      </w:pPr>
      <w:rPr>
        <w:rFonts w:ascii="Courier New" w:hAnsi="Courier New" w:hint="default"/>
      </w:rPr>
    </w:lvl>
    <w:lvl w:ilvl="2" w:tplc="8CC62F0A">
      <w:start w:val="1"/>
      <w:numFmt w:val="bullet"/>
      <w:lvlText w:val=""/>
      <w:lvlJc w:val="left"/>
      <w:pPr>
        <w:ind w:left="2160" w:hanging="360"/>
      </w:pPr>
      <w:rPr>
        <w:rFonts w:ascii="Wingdings" w:hAnsi="Wingdings" w:hint="default"/>
      </w:rPr>
    </w:lvl>
    <w:lvl w:ilvl="3" w:tplc="F1FE3624">
      <w:start w:val="1"/>
      <w:numFmt w:val="bullet"/>
      <w:lvlText w:val=""/>
      <w:lvlJc w:val="left"/>
      <w:pPr>
        <w:ind w:left="2880" w:hanging="360"/>
      </w:pPr>
      <w:rPr>
        <w:rFonts w:ascii="Symbol" w:hAnsi="Symbol" w:hint="default"/>
      </w:rPr>
    </w:lvl>
    <w:lvl w:ilvl="4" w:tplc="6BCABF7A">
      <w:start w:val="1"/>
      <w:numFmt w:val="bullet"/>
      <w:lvlText w:val="o"/>
      <w:lvlJc w:val="left"/>
      <w:pPr>
        <w:ind w:left="3600" w:hanging="360"/>
      </w:pPr>
      <w:rPr>
        <w:rFonts w:ascii="Courier New" w:hAnsi="Courier New" w:hint="default"/>
      </w:rPr>
    </w:lvl>
    <w:lvl w:ilvl="5" w:tplc="4878A4BE">
      <w:start w:val="1"/>
      <w:numFmt w:val="bullet"/>
      <w:lvlText w:val=""/>
      <w:lvlJc w:val="left"/>
      <w:pPr>
        <w:ind w:left="4320" w:hanging="360"/>
      </w:pPr>
      <w:rPr>
        <w:rFonts w:ascii="Wingdings" w:hAnsi="Wingdings" w:hint="default"/>
      </w:rPr>
    </w:lvl>
    <w:lvl w:ilvl="6" w:tplc="80385056">
      <w:start w:val="1"/>
      <w:numFmt w:val="bullet"/>
      <w:lvlText w:val=""/>
      <w:lvlJc w:val="left"/>
      <w:pPr>
        <w:ind w:left="5040" w:hanging="360"/>
      </w:pPr>
      <w:rPr>
        <w:rFonts w:ascii="Symbol" w:hAnsi="Symbol" w:hint="default"/>
      </w:rPr>
    </w:lvl>
    <w:lvl w:ilvl="7" w:tplc="58B0C81E">
      <w:start w:val="1"/>
      <w:numFmt w:val="bullet"/>
      <w:lvlText w:val="o"/>
      <w:lvlJc w:val="left"/>
      <w:pPr>
        <w:ind w:left="5760" w:hanging="360"/>
      </w:pPr>
      <w:rPr>
        <w:rFonts w:ascii="Courier New" w:hAnsi="Courier New" w:hint="default"/>
      </w:rPr>
    </w:lvl>
    <w:lvl w:ilvl="8" w:tplc="AB9AE930">
      <w:start w:val="1"/>
      <w:numFmt w:val="bullet"/>
      <w:lvlText w:val=""/>
      <w:lvlJc w:val="left"/>
      <w:pPr>
        <w:ind w:left="6480" w:hanging="360"/>
      </w:pPr>
      <w:rPr>
        <w:rFonts w:ascii="Wingdings" w:hAnsi="Wingdings" w:hint="default"/>
      </w:rPr>
    </w:lvl>
  </w:abstractNum>
  <w:abstractNum w:abstractNumId="11" w15:restartNumberingAfterBreak="0">
    <w:nsid w:val="33D76B4F"/>
    <w:multiLevelType w:val="hybridMultilevel"/>
    <w:tmpl w:val="28C44B4C"/>
    <w:lvl w:ilvl="0" w:tplc="1BE81858">
      <w:start w:val="1"/>
      <w:numFmt w:val="bullet"/>
      <w:lvlText w:val=""/>
      <w:lvlJc w:val="left"/>
      <w:pPr>
        <w:ind w:left="2520" w:hanging="252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93107"/>
    <w:multiLevelType w:val="multilevel"/>
    <w:tmpl w:val="26D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9659DB"/>
    <w:multiLevelType w:val="hybridMultilevel"/>
    <w:tmpl w:val="F40AE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885D5A"/>
    <w:multiLevelType w:val="hybridMultilevel"/>
    <w:tmpl w:val="370AE722"/>
    <w:lvl w:ilvl="0" w:tplc="82D472E0">
      <w:start w:val="1"/>
      <w:numFmt w:val="bullet"/>
      <w:lvlText w:val=""/>
      <w:lvlJc w:val="left"/>
      <w:pPr>
        <w:ind w:left="2520" w:hanging="25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84D14"/>
    <w:multiLevelType w:val="hybridMultilevel"/>
    <w:tmpl w:val="56266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62AA"/>
    <w:multiLevelType w:val="hybridMultilevel"/>
    <w:tmpl w:val="5610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32815"/>
    <w:multiLevelType w:val="multilevel"/>
    <w:tmpl w:val="E99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E7B6F"/>
    <w:multiLevelType w:val="multilevel"/>
    <w:tmpl w:val="5B0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C74777"/>
    <w:multiLevelType w:val="multilevel"/>
    <w:tmpl w:val="DBBE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5E3CA7"/>
    <w:multiLevelType w:val="hybridMultilevel"/>
    <w:tmpl w:val="1868B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EB6576"/>
    <w:multiLevelType w:val="hybridMultilevel"/>
    <w:tmpl w:val="58449186"/>
    <w:lvl w:ilvl="0" w:tplc="58A8BA1E">
      <w:start w:val="1"/>
      <w:numFmt w:val="bullet"/>
      <w:lvlText w:val=""/>
      <w:lvlJc w:val="left"/>
      <w:pPr>
        <w:ind w:left="2880" w:hanging="280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E655E"/>
    <w:multiLevelType w:val="hybridMultilevel"/>
    <w:tmpl w:val="039845D8"/>
    <w:lvl w:ilvl="0" w:tplc="CE16CCA8">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94F2C"/>
    <w:multiLevelType w:val="hybridMultilevel"/>
    <w:tmpl w:val="372AC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392288"/>
    <w:multiLevelType w:val="hybridMultilevel"/>
    <w:tmpl w:val="683E9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FF305C"/>
    <w:multiLevelType w:val="hybridMultilevel"/>
    <w:tmpl w:val="D0C6D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8"/>
  </w:num>
  <w:num w:numId="4">
    <w:abstractNumId w:val="12"/>
  </w:num>
  <w:num w:numId="5">
    <w:abstractNumId w:val="2"/>
  </w:num>
  <w:num w:numId="6">
    <w:abstractNumId w:val="9"/>
  </w:num>
  <w:num w:numId="7">
    <w:abstractNumId w:val="19"/>
  </w:num>
  <w:num w:numId="8">
    <w:abstractNumId w:val="13"/>
  </w:num>
  <w:num w:numId="9">
    <w:abstractNumId w:val="0"/>
  </w:num>
  <w:num w:numId="10">
    <w:abstractNumId w:val="20"/>
  </w:num>
  <w:num w:numId="11">
    <w:abstractNumId w:val="23"/>
  </w:num>
  <w:num w:numId="12">
    <w:abstractNumId w:val="25"/>
  </w:num>
  <w:num w:numId="13">
    <w:abstractNumId w:val="24"/>
  </w:num>
  <w:num w:numId="14">
    <w:abstractNumId w:val="22"/>
  </w:num>
  <w:num w:numId="15">
    <w:abstractNumId w:val="11"/>
  </w:num>
  <w:num w:numId="16">
    <w:abstractNumId w:val="14"/>
  </w:num>
  <w:num w:numId="17">
    <w:abstractNumId w:val="21"/>
  </w:num>
  <w:num w:numId="18">
    <w:abstractNumId w:val="17"/>
  </w:num>
  <w:num w:numId="19">
    <w:abstractNumId w:val="5"/>
  </w:num>
  <w:num w:numId="20">
    <w:abstractNumId w:val="8"/>
  </w:num>
  <w:num w:numId="21">
    <w:abstractNumId w:val="6"/>
  </w:num>
  <w:num w:numId="22">
    <w:abstractNumId w:val="3"/>
  </w:num>
  <w:num w:numId="23">
    <w:abstractNumId w:val="16"/>
  </w:num>
  <w:num w:numId="24">
    <w:abstractNumId w:val="15"/>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B0"/>
    <w:rsid w:val="00030CD0"/>
    <w:rsid w:val="000338E3"/>
    <w:rsid w:val="000D76EB"/>
    <w:rsid w:val="000F6BC6"/>
    <w:rsid w:val="001131E7"/>
    <w:rsid w:val="001502E5"/>
    <w:rsid w:val="00171234"/>
    <w:rsid w:val="001C793E"/>
    <w:rsid w:val="00216395"/>
    <w:rsid w:val="0027200F"/>
    <w:rsid w:val="00297014"/>
    <w:rsid w:val="002E4FA3"/>
    <w:rsid w:val="00351730"/>
    <w:rsid w:val="003636AB"/>
    <w:rsid w:val="003B2EF0"/>
    <w:rsid w:val="003C764C"/>
    <w:rsid w:val="003E1E5A"/>
    <w:rsid w:val="00441824"/>
    <w:rsid w:val="0045500A"/>
    <w:rsid w:val="004768DA"/>
    <w:rsid w:val="004871DD"/>
    <w:rsid w:val="004C0187"/>
    <w:rsid w:val="00561D71"/>
    <w:rsid w:val="005734FA"/>
    <w:rsid w:val="0064152B"/>
    <w:rsid w:val="006D100B"/>
    <w:rsid w:val="006D4E0C"/>
    <w:rsid w:val="00721EBC"/>
    <w:rsid w:val="00774B6C"/>
    <w:rsid w:val="007B4799"/>
    <w:rsid w:val="007C7163"/>
    <w:rsid w:val="007D4547"/>
    <w:rsid w:val="007D4B4F"/>
    <w:rsid w:val="00966891"/>
    <w:rsid w:val="009B7587"/>
    <w:rsid w:val="009E3785"/>
    <w:rsid w:val="009F1769"/>
    <w:rsid w:val="00A02EF4"/>
    <w:rsid w:val="00A05402"/>
    <w:rsid w:val="00A455A4"/>
    <w:rsid w:val="00A71A88"/>
    <w:rsid w:val="00AF6AC4"/>
    <w:rsid w:val="00B06F7F"/>
    <w:rsid w:val="00B073C3"/>
    <w:rsid w:val="00B303E2"/>
    <w:rsid w:val="00B4171A"/>
    <w:rsid w:val="00B70557"/>
    <w:rsid w:val="00B717D3"/>
    <w:rsid w:val="00B96A13"/>
    <w:rsid w:val="00BB505F"/>
    <w:rsid w:val="00BF6ED4"/>
    <w:rsid w:val="00C1234E"/>
    <w:rsid w:val="00C331EC"/>
    <w:rsid w:val="00C723BD"/>
    <w:rsid w:val="00C756D2"/>
    <w:rsid w:val="00C85F75"/>
    <w:rsid w:val="00D822B0"/>
    <w:rsid w:val="00DF175F"/>
    <w:rsid w:val="00EA0D1C"/>
    <w:rsid w:val="00EC0FC0"/>
    <w:rsid w:val="00ED3650"/>
    <w:rsid w:val="00F2632E"/>
    <w:rsid w:val="00F30D71"/>
    <w:rsid w:val="00FB7CB0"/>
    <w:rsid w:val="00FD32B2"/>
    <w:rsid w:val="00FD550C"/>
    <w:rsid w:val="013B2C38"/>
    <w:rsid w:val="0BF7989F"/>
    <w:rsid w:val="10F6FAC5"/>
    <w:rsid w:val="50B418DB"/>
    <w:rsid w:val="52B36D6A"/>
    <w:rsid w:val="6EEF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EA6E"/>
  <w15:chartTrackingRefBased/>
  <w15:docId w15:val="{3B68857B-FC44-4934-8250-87B3FF9B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CB0"/>
    <w:pPr>
      <w:spacing w:after="0" w:line="240" w:lineRule="auto"/>
    </w:pPr>
    <w:rPr>
      <w:sz w:val="24"/>
      <w:szCs w:val="24"/>
    </w:rPr>
  </w:style>
  <w:style w:type="paragraph" w:styleId="Heading2">
    <w:name w:val="heading 2"/>
    <w:basedOn w:val="Normal"/>
    <w:link w:val="Heading2Char"/>
    <w:uiPriority w:val="9"/>
    <w:qFormat/>
    <w:rsid w:val="00561D7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1D7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C764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E5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E1E5A"/>
    <w:pPr>
      <w:spacing w:after="0" w:line="240" w:lineRule="auto"/>
    </w:pPr>
    <w:rPr>
      <w:sz w:val="24"/>
      <w:szCs w:val="24"/>
    </w:rPr>
  </w:style>
  <w:style w:type="character" w:styleId="Strong">
    <w:name w:val="Strong"/>
    <w:basedOn w:val="DefaultParagraphFont"/>
    <w:uiPriority w:val="22"/>
    <w:qFormat/>
    <w:rsid w:val="00FD550C"/>
    <w:rPr>
      <w:b/>
      <w:bCs/>
    </w:rPr>
  </w:style>
  <w:style w:type="character" w:customStyle="1" w:styleId="apple-converted-space">
    <w:name w:val="apple-converted-space"/>
    <w:basedOn w:val="DefaultParagraphFont"/>
    <w:rsid w:val="00FD550C"/>
  </w:style>
  <w:style w:type="character" w:styleId="Hyperlink">
    <w:name w:val="Hyperlink"/>
    <w:basedOn w:val="DefaultParagraphFont"/>
    <w:uiPriority w:val="99"/>
    <w:unhideWhenUsed/>
    <w:rsid w:val="005734FA"/>
    <w:rPr>
      <w:color w:val="0000FF"/>
      <w:u w:val="single"/>
    </w:rPr>
  </w:style>
  <w:style w:type="paragraph" w:styleId="ListParagraph">
    <w:name w:val="List Paragraph"/>
    <w:basedOn w:val="Normal"/>
    <w:uiPriority w:val="34"/>
    <w:qFormat/>
    <w:rsid w:val="005734FA"/>
    <w:pPr>
      <w:ind w:left="720"/>
      <w:contextualSpacing/>
    </w:pPr>
  </w:style>
  <w:style w:type="character" w:customStyle="1" w:styleId="Heading2Char">
    <w:name w:val="Heading 2 Char"/>
    <w:basedOn w:val="DefaultParagraphFont"/>
    <w:link w:val="Heading2"/>
    <w:uiPriority w:val="9"/>
    <w:rsid w:val="00561D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1D7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C764C"/>
    <w:rPr>
      <w:rFonts w:asciiTheme="majorHAnsi" w:eastAsiaTheme="majorEastAsia" w:hAnsiTheme="majorHAnsi" w:cstheme="majorBidi"/>
      <w:i/>
      <w:iCs/>
      <w:color w:val="2F5496" w:themeColor="accent1" w:themeShade="BF"/>
      <w:sz w:val="24"/>
      <w:szCs w:val="24"/>
    </w:rPr>
  </w:style>
  <w:style w:type="character" w:customStyle="1" w:styleId="sr-only">
    <w:name w:val="sr-only"/>
    <w:basedOn w:val="DefaultParagraphFont"/>
    <w:rsid w:val="00A02EF4"/>
  </w:style>
  <w:style w:type="character" w:styleId="FollowedHyperlink">
    <w:name w:val="FollowedHyperlink"/>
    <w:basedOn w:val="DefaultParagraphFont"/>
    <w:uiPriority w:val="99"/>
    <w:semiHidden/>
    <w:unhideWhenUsed/>
    <w:rsid w:val="0027200F"/>
    <w:rPr>
      <w:color w:val="954F72" w:themeColor="followedHyperlink"/>
      <w:u w:val="single"/>
    </w:rPr>
  </w:style>
  <w:style w:type="character" w:styleId="UnresolvedMention">
    <w:name w:val="Unresolved Mention"/>
    <w:basedOn w:val="DefaultParagraphFont"/>
    <w:uiPriority w:val="99"/>
    <w:semiHidden/>
    <w:unhideWhenUsed/>
    <w:rsid w:val="007C7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8991">
      <w:bodyDiv w:val="1"/>
      <w:marLeft w:val="0"/>
      <w:marRight w:val="0"/>
      <w:marTop w:val="0"/>
      <w:marBottom w:val="0"/>
      <w:divBdr>
        <w:top w:val="none" w:sz="0" w:space="0" w:color="auto"/>
        <w:left w:val="none" w:sz="0" w:space="0" w:color="auto"/>
        <w:bottom w:val="none" w:sz="0" w:space="0" w:color="auto"/>
        <w:right w:val="none" w:sz="0" w:space="0" w:color="auto"/>
      </w:divBdr>
    </w:div>
    <w:div w:id="157233197">
      <w:bodyDiv w:val="1"/>
      <w:marLeft w:val="0"/>
      <w:marRight w:val="0"/>
      <w:marTop w:val="0"/>
      <w:marBottom w:val="0"/>
      <w:divBdr>
        <w:top w:val="none" w:sz="0" w:space="0" w:color="auto"/>
        <w:left w:val="none" w:sz="0" w:space="0" w:color="auto"/>
        <w:bottom w:val="none" w:sz="0" w:space="0" w:color="auto"/>
        <w:right w:val="none" w:sz="0" w:space="0" w:color="auto"/>
      </w:divBdr>
    </w:div>
    <w:div w:id="182132464">
      <w:bodyDiv w:val="1"/>
      <w:marLeft w:val="0"/>
      <w:marRight w:val="0"/>
      <w:marTop w:val="0"/>
      <w:marBottom w:val="0"/>
      <w:divBdr>
        <w:top w:val="none" w:sz="0" w:space="0" w:color="auto"/>
        <w:left w:val="none" w:sz="0" w:space="0" w:color="auto"/>
        <w:bottom w:val="none" w:sz="0" w:space="0" w:color="auto"/>
        <w:right w:val="none" w:sz="0" w:space="0" w:color="auto"/>
      </w:divBdr>
    </w:div>
    <w:div w:id="337658992">
      <w:bodyDiv w:val="1"/>
      <w:marLeft w:val="0"/>
      <w:marRight w:val="0"/>
      <w:marTop w:val="0"/>
      <w:marBottom w:val="0"/>
      <w:divBdr>
        <w:top w:val="none" w:sz="0" w:space="0" w:color="auto"/>
        <w:left w:val="none" w:sz="0" w:space="0" w:color="auto"/>
        <w:bottom w:val="none" w:sz="0" w:space="0" w:color="auto"/>
        <w:right w:val="none" w:sz="0" w:space="0" w:color="auto"/>
      </w:divBdr>
    </w:div>
    <w:div w:id="363291676">
      <w:bodyDiv w:val="1"/>
      <w:marLeft w:val="0"/>
      <w:marRight w:val="0"/>
      <w:marTop w:val="0"/>
      <w:marBottom w:val="0"/>
      <w:divBdr>
        <w:top w:val="none" w:sz="0" w:space="0" w:color="auto"/>
        <w:left w:val="none" w:sz="0" w:space="0" w:color="auto"/>
        <w:bottom w:val="none" w:sz="0" w:space="0" w:color="auto"/>
        <w:right w:val="none" w:sz="0" w:space="0" w:color="auto"/>
      </w:divBdr>
    </w:div>
    <w:div w:id="565993576">
      <w:bodyDiv w:val="1"/>
      <w:marLeft w:val="0"/>
      <w:marRight w:val="0"/>
      <w:marTop w:val="0"/>
      <w:marBottom w:val="0"/>
      <w:divBdr>
        <w:top w:val="none" w:sz="0" w:space="0" w:color="auto"/>
        <w:left w:val="none" w:sz="0" w:space="0" w:color="auto"/>
        <w:bottom w:val="none" w:sz="0" w:space="0" w:color="auto"/>
        <w:right w:val="none" w:sz="0" w:space="0" w:color="auto"/>
      </w:divBdr>
      <w:divsChild>
        <w:div w:id="1785536782">
          <w:marLeft w:val="0"/>
          <w:marRight w:val="0"/>
          <w:marTop w:val="0"/>
          <w:marBottom w:val="0"/>
          <w:divBdr>
            <w:top w:val="none" w:sz="0" w:space="0" w:color="auto"/>
            <w:left w:val="none" w:sz="0" w:space="0" w:color="auto"/>
            <w:bottom w:val="none" w:sz="0" w:space="0" w:color="auto"/>
            <w:right w:val="none" w:sz="0" w:space="0" w:color="auto"/>
          </w:divBdr>
          <w:divsChild>
            <w:div w:id="2140371903">
              <w:marLeft w:val="0"/>
              <w:marRight w:val="0"/>
              <w:marTop w:val="0"/>
              <w:marBottom w:val="0"/>
              <w:divBdr>
                <w:top w:val="none" w:sz="0" w:space="0" w:color="auto"/>
                <w:left w:val="none" w:sz="0" w:space="0" w:color="auto"/>
                <w:bottom w:val="none" w:sz="0" w:space="0" w:color="auto"/>
                <w:right w:val="none" w:sz="0" w:space="0" w:color="auto"/>
              </w:divBdr>
              <w:divsChild>
                <w:div w:id="9746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6272">
      <w:bodyDiv w:val="1"/>
      <w:marLeft w:val="0"/>
      <w:marRight w:val="0"/>
      <w:marTop w:val="0"/>
      <w:marBottom w:val="0"/>
      <w:divBdr>
        <w:top w:val="none" w:sz="0" w:space="0" w:color="auto"/>
        <w:left w:val="none" w:sz="0" w:space="0" w:color="auto"/>
        <w:bottom w:val="none" w:sz="0" w:space="0" w:color="auto"/>
        <w:right w:val="none" w:sz="0" w:space="0" w:color="auto"/>
      </w:divBdr>
      <w:divsChild>
        <w:div w:id="157503748">
          <w:marLeft w:val="0"/>
          <w:marRight w:val="0"/>
          <w:marTop w:val="0"/>
          <w:marBottom w:val="0"/>
          <w:divBdr>
            <w:top w:val="none" w:sz="0" w:space="0" w:color="auto"/>
            <w:left w:val="none" w:sz="0" w:space="0" w:color="auto"/>
            <w:bottom w:val="none" w:sz="0" w:space="0" w:color="auto"/>
            <w:right w:val="none" w:sz="0" w:space="0" w:color="auto"/>
          </w:divBdr>
          <w:divsChild>
            <w:div w:id="554314845">
              <w:marLeft w:val="0"/>
              <w:marRight w:val="0"/>
              <w:marTop w:val="0"/>
              <w:marBottom w:val="0"/>
              <w:divBdr>
                <w:top w:val="none" w:sz="0" w:space="0" w:color="auto"/>
                <w:left w:val="none" w:sz="0" w:space="0" w:color="auto"/>
                <w:bottom w:val="none" w:sz="0" w:space="0" w:color="auto"/>
                <w:right w:val="none" w:sz="0" w:space="0" w:color="auto"/>
              </w:divBdr>
              <w:divsChild>
                <w:div w:id="561067039">
                  <w:marLeft w:val="-225"/>
                  <w:marRight w:val="-225"/>
                  <w:marTop w:val="0"/>
                  <w:marBottom w:val="0"/>
                  <w:divBdr>
                    <w:top w:val="none" w:sz="0" w:space="0" w:color="auto"/>
                    <w:left w:val="none" w:sz="0" w:space="0" w:color="auto"/>
                    <w:bottom w:val="none" w:sz="0" w:space="0" w:color="auto"/>
                    <w:right w:val="none" w:sz="0" w:space="0" w:color="auto"/>
                  </w:divBdr>
                  <w:divsChild>
                    <w:div w:id="6286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26948">
      <w:bodyDiv w:val="1"/>
      <w:marLeft w:val="0"/>
      <w:marRight w:val="0"/>
      <w:marTop w:val="0"/>
      <w:marBottom w:val="0"/>
      <w:divBdr>
        <w:top w:val="none" w:sz="0" w:space="0" w:color="auto"/>
        <w:left w:val="none" w:sz="0" w:space="0" w:color="auto"/>
        <w:bottom w:val="none" w:sz="0" w:space="0" w:color="auto"/>
        <w:right w:val="none" w:sz="0" w:space="0" w:color="auto"/>
      </w:divBdr>
    </w:div>
    <w:div w:id="700135589">
      <w:bodyDiv w:val="1"/>
      <w:marLeft w:val="0"/>
      <w:marRight w:val="0"/>
      <w:marTop w:val="0"/>
      <w:marBottom w:val="0"/>
      <w:divBdr>
        <w:top w:val="none" w:sz="0" w:space="0" w:color="auto"/>
        <w:left w:val="none" w:sz="0" w:space="0" w:color="auto"/>
        <w:bottom w:val="none" w:sz="0" w:space="0" w:color="auto"/>
        <w:right w:val="none" w:sz="0" w:space="0" w:color="auto"/>
      </w:divBdr>
    </w:div>
    <w:div w:id="831599742">
      <w:bodyDiv w:val="1"/>
      <w:marLeft w:val="0"/>
      <w:marRight w:val="0"/>
      <w:marTop w:val="0"/>
      <w:marBottom w:val="0"/>
      <w:divBdr>
        <w:top w:val="none" w:sz="0" w:space="0" w:color="auto"/>
        <w:left w:val="none" w:sz="0" w:space="0" w:color="auto"/>
        <w:bottom w:val="none" w:sz="0" w:space="0" w:color="auto"/>
        <w:right w:val="none" w:sz="0" w:space="0" w:color="auto"/>
      </w:divBdr>
    </w:div>
    <w:div w:id="979847347">
      <w:bodyDiv w:val="1"/>
      <w:marLeft w:val="0"/>
      <w:marRight w:val="0"/>
      <w:marTop w:val="0"/>
      <w:marBottom w:val="0"/>
      <w:divBdr>
        <w:top w:val="none" w:sz="0" w:space="0" w:color="auto"/>
        <w:left w:val="none" w:sz="0" w:space="0" w:color="auto"/>
        <w:bottom w:val="none" w:sz="0" w:space="0" w:color="auto"/>
        <w:right w:val="none" w:sz="0" w:space="0" w:color="auto"/>
      </w:divBdr>
    </w:div>
    <w:div w:id="996999309">
      <w:bodyDiv w:val="1"/>
      <w:marLeft w:val="0"/>
      <w:marRight w:val="0"/>
      <w:marTop w:val="0"/>
      <w:marBottom w:val="0"/>
      <w:divBdr>
        <w:top w:val="none" w:sz="0" w:space="0" w:color="auto"/>
        <w:left w:val="none" w:sz="0" w:space="0" w:color="auto"/>
        <w:bottom w:val="none" w:sz="0" w:space="0" w:color="auto"/>
        <w:right w:val="none" w:sz="0" w:space="0" w:color="auto"/>
      </w:divBdr>
    </w:div>
    <w:div w:id="1304583541">
      <w:bodyDiv w:val="1"/>
      <w:marLeft w:val="0"/>
      <w:marRight w:val="0"/>
      <w:marTop w:val="0"/>
      <w:marBottom w:val="0"/>
      <w:divBdr>
        <w:top w:val="none" w:sz="0" w:space="0" w:color="auto"/>
        <w:left w:val="none" w:sz="0" w:space="0" w:color="auto"/>
        <w:bottom w:val="none" w:sz="0" w:space="0" w:color="auto"/>
        <w:right w:val="none" w:sz="0" w:space="0" w:color="auto"/>
      </w:divBdr>
      <w:divsChild>
        <w:div w:id="972439682">
          <w:marLeft w:val="0"/>
          <w:marRight w:val="0"/>
          <w:marTop w:val="0"/>
          <w:marBottom w:val="0"/>
          <w:divBdr>
            <w:top w:val="none" w:sz="0" w:space="0" w:color="auto"/>
            <w:left w:val="none" w:sz="0" w:space="0" w:color="auto"/>
            <w:bottom w:val="none" w:sz="0" w:space="0" w:color="auto"/>
            <w:right w:val="none" w:sz="0" w:space="0" w:color="auto"/>
          </w:divBdr>
        </w:div>
      </w:divsChild>
    </w:div>
    <w:div w:id="1309283184">
      <w:bodyDiv w:val="1"/>
      <w:marLeft w:val="0"/>
      <w:marRight w:val="0"/>
      <w:marTop w:val="0"/>
      <w:marBottom w:val="0"/>
      <w:divBdr>
        <w:top w:val="none" w:sz="0" w:space="0" w:color="auto"/>
        <w:left w:val="none" w:sz="0" w:space="0" w:color="auto"/>
        <w:bottom w:val="none" w:sz="0" w:space="0" w:color="auto"/>
        <w:right w:val="none" w:sz="0" w:space="0" w:color="auto"/>
      </w:divBdr>
    </w:div>
    <w:div w:id="1318537193">
      <w:bodyDiv w:val="1"/>
      <w:marLeft w:val="0"/>
      <w:marRight w:val="0"/>
      <w:marTop w:val="0"/>
      <w:marBottom w:val="0"/>
      <w:divBdr>
        <w:top w:val="none" w:sz="0" w:space="0" w:color="auto"/>
        <w:left w:val="none" w:sz="0" w:space="0" w:color="auto"/>
        <w:bottom w:val="none" w:sz="0" w:space="0" w:color="auto"/>
        <w:right w:val="none" w:sz="0" w:space="0" w:color="auto"/>
      </w:divBdr>
      <w:divsChild>
        <w:div w:id="914782292">
          <w:marLeft w:val="0"/>
          <w:marRight w:val="0"/>
          <w:marTop w:val="0"/>
          <w:marBottom w:val="0"/>
          <w:divBdr>
            <w:top w:val="none" w:sz="0" w:space="0" w:color="auto"/>
            <w:left w:val="none" w:sz="0" w:space="0" w:color="auto"/>
            <w:bottom w:val="none" w:sz="0" w:space="0" w:color="auto"/>
            <w:right w:val="none" w:sz="0" w:space="0" w:color="auto"/>
          </w:divBdr>
        </w:div>
      </w:divsChild>
    </w:div>
    <w:div w:id="1325621307">
      <w:bodyDiv w:val="1"/>
      <w:marLeft w:val="0"/>
      <w:marRight w:val="0"/>
      <w:marTop w:val="0"/>
      <w:marBottom w:val="0"/>
      <w:divBdr>
        <w:top w:val="none" w:sz="0" w:space="0" w:color="auto"/>
        <w:left w:val="none" w:sz="0" w:space="0" w:color="auto"/>
        <w:bottom w:val="none" w:sz="0" w:space="0" w:color="auto"/>
        <w:right w:val="none" w:sz="0" w:space="0" w:color="auto"/>
      </w:divBdr>
      <w:divsChild>
        <w:div w:id="1270166956">
          <w:marLeft w:val="0"/>
          <w:marRight w:val="0"/>
          <w:marTop w:val="0"/>
          <w:marBottom w:val="0"/>
          <w:divBdr>
            <w:top w:val="none" w:sz="0" w:space="0" w:color="E0E0E0"/>
            <w:left w:val="none" w:sz="0" w:space="0" w:color="E0E0E0"/>
            <w:bottom w:val="none" w:sz="0" w:space="0" w:color="E0E0E0"/>
            <w:right w:val="none" w:sz="0" w:space="0" w:color="E0E0E0"/>
          </w:divBdr>
          <w:divsChild>
            <w:div w:id="127673365">
              <w:marLeft w:val="0"/>
              <w:marRight w:val="0"/>
              <w:marTop w:val="0"/>
              <w:marBottom w:val="0"/>
              <w:divBdr>
                <w:top w:val="none" w:sz="0" w:space="0" w:color="auto"/>
                <w:left w:val="none" w:sz="0" w:space="0" w:color="auto"/>
                <w:bottom w:val="none" w:sz="0" w:space="0" w:color="auto"/>
                <w:right w:val="none" w:sz="0" w:space="0" w:color="auto"/>
              </w:divBdr>
            </w:div>
          </w:divsChild>
        </w:div>
        <w:div w:id="2131317821">
          <w:marLeft w:val="0"/>
          <w:marRight w:val="0"/>
          <w:marTop w:val="0"/>
          <w:marBottom w:val="0"/>
          <w:divBdr>
            <w:top w:val="none" w:sz="0" w:space="0" w:color="E0E0E0"/>
            <w:left w:val="none" w:sz="0" w:space="0" w:color="E0E0E0"/>
            <w:bottom w:val="none" w:sz="0" w:space="0" w:color="E0E0E0"/>
            <w:right w:val="none" w:sz="0" w:space="0" w:color="E0E0E0"/>
          </w:divBdr>
          <w:divsChild>
            <w:div w:id="20779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743">
      <w:bodyDiv w:val="1"/>
      <w:marLeft w:val="0"/>
      <w:marRight w:val="0"/>
      <w:marTop w:val="0"/>
      <w:marBottom w:val="0"/>
      <w:divBdr>
        <w:top w:val="none" w:sz="0" w:space="0" w:color="auto"/>
        <w:left w:val="none" w:sz="0" w:space="0" w:color="auto"/>
        <w:bottom w:val="none" w:sz="0" w:space="0" w:color="auto"/>
        <w:right w:val="none" w:sz="0" w:space="0" w:color="auto"/>
      </w:divBdr>
    </w:div>
    <w:div w:id="1518890750">
      <w:bodyDiv w:val="1"/>
      <w:marLeft w:val="0"/>
      <w:marRight w:val="0"/>
      <w:marTop w:val="0"/>
      <w:marBottom w:val="0"/>
      <w:divBdr>
        <w:top w:val="none" w:sz="0" w:space="0" w:color="auto"/>
        <w:left w:val="none" w:sz="0" w:space="0" w:color="auto"/>
        <w:bottom w:val="none" w:sz="0" w:space="0" w:color="auto"/>
        <w:right w:val="none" w:sz="0" w:space="0" w:color="auto"/>
      </w:divBdr>
    </w:div>
    <w:div w:id="1528324047">
      <w:bodyDiv w:val="1"/>
      <w:marLeft w:val="0"/>
      <w:marRight w:val="0"/>
      <w:marTop w:val="0"/>
      <w:marBottom w:val="0"/>
      <w:divBdr>
        <w:top w:val="none" w:sz="0" w:space="0" w:color="auto"/>
        <w:left w:val="none" w:sz="0" w:space="0" w:color="auto"/>
        <w:bottom w:val="none" w:sz="0" w:space="0" w:color="auto"/>
        <w:right w:val="none" w:sz="0" w:space="0" w:color="auto"/>
      </w:divBdr>
    </w:div>
    <w:div w:id="1553155941">
      <w:bodyDiv w:val="1"/>
      <w:marLeft w:val="0"/>
      <w:marRight w:val="0"/>
      <w:marTop w:val="0"/>
      <w:marBottom w:val="0"/>
      <w:divBdr>
        <w:top w:val="none" w:sz="0" w:space="0" w:color="auto"/>
        <w:left w:val="none" w:sz="0" w:space="0" w:color="auto"/>
        <w:bottom w:val="none" w:sz="0" w:space="0" w:color="auto"/>
        <w:right w:val="none" w:sz="0" w:space="0" w:color="auto"/>
      </w:divBdr>
    </w:div>
    <w:div w:id="1594851321">
      <w:bodyDiv w:val="1"/>
      <w:marLeft w:val="0"/>
      <w:marRight w:val="0"/>
      <w:marTop w:val="0"/>
      <w:marBottom w:val="0"/>
      <w:divBdr>
        <w:top w:val="none" w:sz="0" w:space="0" w:color="auto"/>
        <w:left w:val="none" w:sz="0" w:space="0" w:color="auto"/>
        <w:bottom w:val="none" w:sz="0" w:space="0" w:color="auto"/>
        <w:right w:val="none" w:sz="0" w:space="0" w:color="auto"/>
      </w:divBdr>
    </w:div>
    <w:div w:id="1609503110">
      <w:bodyDiv w:val="1"/>
      <w:marLeft w:val="0"/>
      <w:marRight w:val="0"/>
      <w:marTop w:val="0"/>
      <w:marBottom w:val="0"/>
      <w:divBdr>
        <w:top w:val="none" w:sz="0" w:space="0" w:color="auto"/>
        <w:left w:val="none" w:sz="0" w:space="0" w:color="auto"/>
        <w:bottom w:val="none" w:sz="0" w:space="0" w:color="auto"/>
        <w:right w:val="none" w:sz="0" w:space="0" w:color="auto"/>
      </w:divBdr>
    </w:div>
    <w:div w:id="1654407773">
      <w:bodyDiv w:val="1"/>
      <w:marLeft w:val="0"/>
      <w:marRight w:val="0"/>
      <w:marTop w:val="0"/>
      <w:marBottom w:val="0"/>
      <w:divBdr>
        <w:top w:val="none" w:sz="0" w:space="0" w:color="auto"/>
        <w:left w:val="none" w:sz="0" w:space="0" w:color="auto"/>
        <w:bottom w:val="none" w:sz="0" w:space="0" w:color="auto"/>
        <w:right w:val="none" w:sz="0" w:space="0" w:color="auto"/>
      </w:divBdr>
    </w:div>
    <w:div w:id="1993097437">
      <w:bodyDiv w:val="1"/>
      <w:marLeft w:val="0"/>
      <w:marRight w:val="0"/>
      <w:marTop w:val="0"/>
      <w:marBottom w:val="0"/>
      <w:divBdr>
        <w:top w:val="none" w:sz="0" w:space="0" w:color="auto"/>
        <w:left w:val="none" w:sz="0" w:space="0" w:color="auto"/>
        <w:bottom w:val="none" w:sz="0" w:space="0" w:color="auto"/>
        <w:right w:val="none" w:sz="0" w:space="0" w:color="auto"/>
      </w:divBdr>
    </w:div>
    <w:div w:id="2076972833">
      <w:bodyDiv w:val="1"/>
      <w:marLeft w:val="0"/>
      <w:marRight w:val="0"/>
      <w:marTop w:val="0"/>
      <w:marBottom w:val="0"/>
      <w:divBdr>
        <w:top w:val="none" w:sz="0" w:space="0" w:color="auto"/>
        <w:left w:val="none" w:sz="0" w:space="0" w:color="auto"/>
        <w:bottom w:val="none" w:sz="0" w:space="0" w:color="auto"/>
        <w:right w:val="none" w:sz="0" w:space="0" w:color="auto"/>
      </w:divBdr>
      <w:divsChild>
        <w:div w:id="906498309">
          <w:marLeft w:val="0"/>
          <w:marRight w:val="0"/>
          <w:marTop w:val="0"/>
          <w:marBottom w:val="0"/>
          <w:divBdr>
            <w:top w:val="none" w:sz="0" w:space="0" w:color="auto"/>
            <w:left w:val="none" w:sz="0" w:space="0" w:color="auto"/>
            <w:bottom w:val="none" w:sz="0" w:space="0" w:color="auto"/>
            <w:right w:val="none" w:sz="0" w:space="0" w:color="auto"/>
          </w:divBdr>
        </w:div>
      </w:divsChild>
    </w:div>
    <w:div w:id="2096853096">
      <w:bodyDiv w:val="1"/>
      <w:marLeft w:val="0"/>
      <w:marRight w:val="0"/>
      <w:marTop w:val="0"/>
      <w:marBottom w:val="0"/>
      <w:divBdr>
        <w:top w:val="none" w:sz="0" w:space="0" w:color="auto"/>
        <w:left w:val="none" w:sz="0" w:space="0" w:color="auto"/>
        <w:bottom w:val="none" w:sz="0" w:space="0" w:color="auto"/>
        <w:right w:val="none" w:sz="0" w:space="0" w:color="auto"/>
      </w:divBdr>
    </w:div>
    <w:div w:id="2103524485">
      <w:bodyDiv w:val="1"/>
      <w:marLeft w:val="0"/>
      <w:marRight w:val="0"/>
      <w:marTop w:val="0"/>
      <w:marBottom w:val="0"/>
      <w:divBdr>
        <w:top w:val="none" w:sz="0" w:space="0" w:color="auto"/>
        <w:left w:val="none" w:sz="0" w:space="0" w:color="auto"/>
        <w:bottom w:val="none" w:sz="0" w:space="0" w:color="auto"/>
        <w:right w:val="none" w:sz="0" w:space="0" w:color="auto"/>
      </w:divBdr>
    </w:div>
    <w:div w:id="21396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dc.gov/handwashing/when-how-handwashing.html" TargetMode="External"/><Relationship Id="rId4" Type="http://schemas.openxmlformats.org/officeDocument/2006/relationships/numbering" Target="numbering.xml"/><Relationship Id="rId9" Type="http://schemas.openxmlformats.org/officeDocument/2006/relationships/hyperlink" Target="https://www.cdc.gov/coronavirus/2019-ncov/symptoms-test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6CF23C7EF8D04D9C4636997B567515" ma:contentTypeVersion="9" ma:contentTypeDescription="Create a new document." ma:contentTypeScope="" ma:versionID="4050165f87ec4795fd18407e2eb29907">
  <xsd:schema xmlns:xsd="http://www.w3.org/2001/XMLSchema" xmlns:xs="http://www.w3.org/2001/XMLSchema" xmlns:p="http://schemas.microsoft.com/office/2006/metadata/properties" xmlns:ns3="79c9acf9-57fe-4b0c-8192-fc1af67c2a61" targetNamespace="http://schemas.microsoft.com/office/2006/metadata/properties" ma:root="true" ma:fieldsID="486415a6bda0e77a8b4dc03f214c9942" ns3:_="">
    <xsd:import namespace="79c9acf9-57fe-4b0c-8192-fc1af67c2a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9acf9-57fe-4b0c-8192-fc1af67c2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C6EF0-D54D-46DF-9C54-DDE3616E01F3}">
  <ds:schemaRefs>
    <ds:schemaRef ds:uri="http://schemas.microsoft.com/sharepoint/v3/contenttype/forms"/>
  </ds:schemaRefs>
</ds:datastoreItem>
</file>

<file path=customXml/itemProps2.xml><?xml version="1.0" encoding="utf-8"?>
<ds:datastoreItem xmlns:ds="http://schemas.openxmlformats.org/officeDocument/2006/customXml" ds:itemID="{A0431294-9760-462D-A679-783B6083461A}">
  <ds:schemaRefs>
    <ds:schemaRef ds:uri="http://schemas.microsoft.com/office/infopath/2007/PartnerControls"/>
    <ds:schemaRef ds:uri="79c9acf9-57fe-4b0c-8192-fc1af67c2a6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95B6FE3-896E-4CA1-AB50-76FE62997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9acf9-57fe-4b0c-8192-fc1af67c2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1736</Words>
  <Characters>9901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Sher-Lyn Gaza-Dela Cruz</dc:creator>
  <cp:keywords/>
  <dc:description/>
  <cp:lastModifiedBy>Jennifer McGinnis</cp:lastModifiedBy>
  <cp:revision>2</cp:revision>
  <cp:lastPrinted>2020-07-15T14:11:00Z</cp:lastPrinted>
  <dcterms:created xsi:type="dcterms:W3CDTF">2020-07-16T23:27:00Z</dcterms:created>
  <dcterms:modified xsi:type="dcterms:W3CDTF">2020-07-16T23:27:00Z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0x010100466CF23C7EF8D04D9C4636997B567515</vt:lpwstr>
  </property>
</Properties>
</file>